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FC382" w14:textId="1F488A16" w:rsidR="00A41773" w:rsidRDefault="00A41773" w:rsidP="00991594">
      <w:pPr>
        <w:ind w:left="284" w:firstLine="425"/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r w:rsidRPr="001D1E3E">
        <w:rPr>
          <w:rFonts w:ascii="Times New Roman" w:hAnsi="Times New Roman" w:cs="Times New Roman"/>
          <w:sz w:val="36"/>
          <w:szCs w:val="28"/>
          <w:lang w:val="ru-RU"/>
        </w:rPr>
        <w:t xml:space="preserve">Программа для </w:t>
      </w:r>
      <w:r w:rsidR="00CF5129">
        <w:rPr>
          <w:rFonts w:ascii="Times New Roman" w:hAnsi="Times New Roman" w:cs="Times New Roman"/>
          <w:sz w:val="36"/>
          <w:szCs w:val="28"/>
          <w:lang w:val="ru-RU"/>
        </w:rPr>
        <w:t xml:space="preserve">Представителей в кампаниях </w:t>
      </w:r>
      <w:r w:rsidR="00CF5129" w:rsidRPr="00CF5129">
        <w:rPr>
          <w:rFonts w:ascii="Times New Roman" w:hAnsi="Times New Roman" w:cs="Times New Roman"/>
          <w:sz w:val="36"/>
          <w:szCs w:val="28"/>
          <w:lang w:val="ru-RU"/>
        </w:rPr>
        <w:t>02-04</w:t>
      </w:r>
      <w:r w:rsidR="00CF5129">
        <w:rPr>
          <w:rFonts w:ascii="Times New Roman" w:hAnsi="Times New Roman" w:cs="Times New Roman"/>
          <w:sz w:val="36"/>
          <w:szCs w:val="28"/>
          <w:lang w:val="ru-RU"/>
        </w:rPr>
        <w:t>/2016</w:t>
      </w:r>
    </w:p>
    <w:p w14:paraId="49204763" w14:textId="54BF5E5B" w:rsidR="00C71323" w:rsidRPr="00FD3FC8" w:rsidRDefault="00CF5129" w:rsidP="00991594">
      <w:pPr>
        <w:ind w:left="284" w:firstLine="425"/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28"/>
          <w:lang w:val="ru-RU"/>
        </w:rPr>
        <w:t>«Больше, чем красота»</w:t>
      </w:r>
    </w:p>
    <w:p w14:paraId="6DBC14E9" w14:textId="77777777" w:rsidR="00DC4E30" w:rsidRPr="001D1E3E" w:rsidRDefault="00DC4E30" w:rsidP="00DC4E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  <w:r w:rsidRPr="001D1E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1 этап программы:</w:t>
      </w:r>
    </w:p>
    <w:p w14:paraId="637B21CF" w14:textId="77777777" w:rsidR="00DC4E30" w:rsidRPr="001D1E3E" w:rsidRDefault="00DC4E30" w:rsidP="00DC4E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05CCE316" w14:textId="77777777" w:rsidR="00DC4E30" w:rsidRPr="001D1E3E" w:rsidRDefault="00DC4E30" w:rsidP="00DC4E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1E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Участники 1 этапа: </w:t>
      </w:r>
      <w:r w:rsidRPr="001D1E3E">
        <w:rPr>
          <w:rFonts w:ascii="Times New Roman" w:hAnsi="Times New Roman" w:cs="Times New Roman"/>
          <w:sz w:val="28"/>
          <w:szCs w:val="28"/>
          <w:lang w:val="ru-RU"/>
        </w:rPr>
        <w:t>Представители</w:t>
      </w:r>
      <w:r w:rsidRPr="001D1E3E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1D1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1E3E">
        <w:rPr>
          <w:rFonts w:ascii="Times New Roman" w:hAnsi="Times New Roman" w:cs="Times New Roman"/>
          <w:sz w:val="28"/>
          <w:szCs w:val="28"/>
        </w:rPr>
        <w:t>LOA</w:t>
      </w:r>
      <w:r w:rsidRPr="001D1E3E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="00EB1E93" w:rsidRPr="001D1E3E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1D1E3E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20307126" w14:textId="3FA5DA51" w:rsidR="00DC4E30" w:rsidRPr="001D1E3E" w:rsidRDefault="00DC4E30" w:rsidP="00DC4E30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D1E3E">
        <w:rPr>
          <w:rFonts w:ascii="Times New Roman" w:hAnsi="Times New Roman" w:cs="Times New Roman"/>
          <w:b/>
          <w:sz w:val="28"/>
          <w:szCs w:val="28"/>
          <w:lang w:val="ru-RU"/>
        </w:rPr>
        <w:t>Период действия:</w:t>
      </w:r>
      <w:r w:rsidR="000F21CD">
        <w:rPr>
          <w:rFonts w:ascii="Times New Roman" w:hAnsi="Times New Roman" w:cs="Times New Roman"/>
          <w:sz w:val="28"/>
          <w:szCs w:val="28"/>
          <w:lang w:val="ru-RU"/>
        </w:rPr>
        <w:t xml:space="preserve"> Кампании </w:t>
      </w:r>
      <w:r w:rsidR="00547452">
        <w:rPr>
          <w:rFonts w:ascii="Times New Roman" w:hAnsi="Times New Roman" w:cs="Times New Roman"/>
          <w:sz w:val="28"/>
          <w:szCs w:val="28"/>
          <w:lang w:val="ru-RU"/>
        </w:rPr>
        <w:t>02-03</w:t>
      </w:r>
      <w:r w:rsidR="001D1E3E" w:rsidRPr="001D1E3E">
        <w:rPr>
          <w:rFonts w:ascii="Times New Roman" w:hAnsi="Times New Roman" w:cs="Times New Roman"/>
          <w:sz w:val="28"/>
          <w:szCs w:val="28"/>
          <w:lang w:val="ru-RU"/>
        </w:rPr>
        <w:t>/201</w:t>
      </w:r>
      <w:r w:rsidR="00CF512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D1E3E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3"/>
      </w:r>
    </w:p>
    <w:p w14:paraId="7D719472" w14:textId="77777777" w:rsidR="00DC4E30" w:rsidRPr="001D1E3E" w:rsidRDefault="00DC4E30" w:rsidP="00DC4E30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1E3E">
        <w:rPr>
          <w:rFonts w:ascii="Times New Roman" w:hAnsi="Times New Roman" w:cs="Times New Roman"/>
          <w:b/>
          <w:sz w:val="28"/>
          <w:szCs w:val="28"/>
          <w:lang w:val="ru-RU"/>
        </w:rPr>
        <w:t>Критерии 1 этапа Программы:</w:t>
      </w:r>
    </w:p>
    <w:p w14:paraId="0958CADC" w14:textId="3174ED7D" w:rsidR="00034C55" w:rsidRPr="001D1E3E" w:rsidRDefault="00033E71" w:rsidP="00DC4E30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Необходимо с</w:t>
      </w:r>
      <w:r w:rsidR="00CF5129">
        <w:rPr>
          <w:rFonts w:ascii="Times New Roman" w:hAnsi="Times New Roman" w:cs="Times New Roman"/>
          <w:iCs/>
          <w:sz w:val="24"/>
          <w:szCs w:val="24"/>
          <w:lang w:val="ru-RU"/>
        </w:rPr>
        <w:t>дела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ть</w:t>
      </w:r>
      <w:r w:rsidR="00CF512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8094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единовременный </w:t>
      </w:r>
      <w:r w:rsidR="00CF5129">
        <w:rPr>
          <w:rFonts w:ascii="Times New Roman" w:hAnsi="Times New Roman" w:cs="Times New Roman"/>
          <w:iCs/>
          <w:sz w:val="24"/>
          <w:szCs w:val="24"/>
          <w:lang w:val="ru-RU"/>
        </w:rPr>
        <w:t>заказ в к</w:t>
      </w:r>
      <w:r w:rsidR="001D1E3E" w:rsidRPr="001D1E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ампании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02/2016</w:t>
      </w:r>
      <w:r w:rsidR="00034C55" w:rsidRPr="001D1E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сумму </w:t>
      </w:r>
      <w:r w:rsidR="00DC4E30" w:rsidRPr="001D1E3E"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C20AA1" w:rsidRPr="001D1E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034C55" w:rsidRPr="001D1E3E">
        <w:rPr>
          <w:rFonts w:ascii="Times New Roman" w:hAnsi="Times New Roman" w:cs="Times New Roman"/>
          <w:iCs/>
          <w:sz w:val="24"/>
          <w:szCs w:val="24"/>
          <w:lang w:val="ru-RU"/>
        </w:rPr>
        <w:t>00</w:t>
      </w:r>
      <w:r w:rsidR="00034C55" w:rsidRPr="001D1E3E">
        <w:rPr>
          <w:rFonts w:ascii="Times New Roman" w:hAnsi="Times New Roman" w:cs="Times New Roman"/>
          <w:iCs/>
          <w:sz w:val="24"/>
          <w:szCs w:val="24"/>
        </w:rPr>
        <w:t> </w:t>
      </w:r>
      <w:r w:rsidR="00034C55" w:rsidRPr="001D1E3E">
        <w:rPr>
          <w:rFonts w:ascii="Times New Roman" w:hAnsi="Times New Roman" w:cs="Times New Roman"/>
          <w:iCs/>
          <w:sz w:val="24"/>
          <w:szCs w:val="24"/>
          <w:lang w:val="ru-RU"/>
        </w:rPr>
        <w:t>руб</w:t>
      </w:r>
      <w:r w:rsidR="004A2FDA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925B91" w:rsidRPr="001D1E3E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4"/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более и оплатить</w:t>
      </w:r>
      <w:r w:rsidR="00034C55" w:rsidRPr="001D1E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его.</w:t>
      </w:r>
    </w:p>
    <w:p w14:paraId="2E6B0DB3" w14:textId="09A62A60" w:rsidR="00034C55" w:rsidRPr="0087323C" w:rsidRDefault="0087323C" w:rsidP="0087323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Н</w:t>
      </w:r>
      <w:r w:rsidR="00F77052" w:rsidRPr="0087323C">
        <w:rPr>
          <w:rFonts w:ascii="Times New Roman" w:hAnsi="Times New Roman" w:cs="Times New Roman"/>
          <w:iCs/>
          <w:sz w:val="24"/>
          <w:szCs w:val="24"/>
          <w:lang w:val="ru-RU"/>
        </w:rPr>
        <w:t>еобходимо выбрать о</w:t>
      </w:r>
      <w:r w:rsidR="00033E71" w:rsidRPr="0087323C">
        <w:rPr>
          <w:rFonts w:ascii="Times New Roman" w:hAnsi="Times New Roman" w:cs="Times New Roman"/>
          <w:iCs/>
          <w:sz w:val="24"/>
          <w:szCs w:val="24"/>
          <w:lang w:val="ru-RU"/>
        </w:rPr>
        <w:t>дин из призов</w:t>
      </w:r>
      <w:r w:rsidR="00BE689C" w:rsidRPr="001D1E3E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5"/>
      </w:r>
      <w:r w:rsidR="00033E71" w:rsidRPr="0087323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 таблицы ниже и зака</w:t>
      </w:r>
      <w:r w:rsidR="00F77052" w:rsidRPr="0087323C">
        <w:rPr>
          <w:rFonts w:ascii="Times New Roman" w:hAnsi="Times New Roman" w:cs="Times New Roman"/>
          <w:iCs/>
          <w:sz w:val="24"/>
          <w:szCs w:val="24"/>
          <w:lang w:val="ru-RU"/>
        </w:rPr>
        <w:t>зать</w:t>
      </w:r>
      <w:r w:rsidR="00033E71" w:rsidRPr="0087323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его со </w:t>
      </w:r>
      <w:r w:rsidR="00C20AA1" w:rsidRPr="0087323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своим </w:t>
      </w:r>
      <w:r w:rsidR="00F80943">
        <w:rPr>
          <w:rFonts w:ascii="Times New Roman" w:hAnsi="Times New Roman" w:cs="Times New Roman"/>
          <w:iCs/>
          <w:sz w:val="24"/>
          <w:szCs w:val="24"/>
          <w:lang w:val="ru-RU"/>
        </w:rPr>
        <w:t>единовременным з</w:t>
      </w:r>
      <w:r w:rsidR="00C20AA1" w:rsidRPr="0087323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аказом на </w:t>
      </w:r>
      <w:r w:rsidR="00033E71" w:rsidRPr="0087323C">
        <w:rPr>
          <w:rFonts w:ascii="Times New Roman" w:hAnsi="Times New Roman" w:cs="Times New Roman"/>
          <w:iCs/>
          <w:sz w:val="24"/>
          <w:szCs w:val="24"/>
          <w:lang w:val="ru-RU"/>
        </w:rPr>
        <w:t>2 2</w:t>
      </w:r>
      <w:r w:rsidR="000F21CD" w:rsidRPr="0087323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00 руб. и более в кампании </w:t>
      </w:r>
      <w:r w:rsidR="00033E71" w:rsidRPr="0087323C">
        <w:rPr>
          <w:rFonts w:ascii="Times New Roman" w:hAnsi="Times New Roman" w:cs="Times New Roman"/>
          <w:iCs/>
          <w:sz w:val="24"/>
          <w:szCs w:val="24"/>
          <w:lang w:val="ru-RU"/>
        </w:rPr>
        <w:t>03/2016</w:t>
      </w:r>
      <w:r w:rsidR="00EB1E93" w:rsidRPr="001D1E3E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6"/>
      </w:r>
      <w:r w:rsidR="00C20AA1" w:rsidRPr="0087323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60F1AC3E" w14:textId="77777777" w:rsidR="0087323C" w:rsidRDefault="0087323C" w:rsidP="0087323C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57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5550"/>
        <w:gridCol w:w="2268"/>
      </w:tblGrid>
      <w:tr w:rsidR="004E63FA" w:rsidRPr="00E9277C" w14:paraId="06B25B61" w14:textId="77777777" w:rsidTr="00F86005">
        <w:trPr>
          <w:trHeight w:val="300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400A04F8" w14:textId="77777777" w:rsidR="004E63FA" w:rsidRPr="00E9277C" w:rsidRDefault="004E63FA" w:rsidP="004E6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E9277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Код для заказа приза</w:t>
            </w:r>
          </w:p>
        </w:tc>
        <w:tc>
          <w:tcPr>
            <w:tcW w:w="5550" w:type="dxa"/>
            <w:shd w:val="clear" w:color="auto" w:fill="auto"/>
            <w:noWrap/>
            <w:vAlign w:val="center"/>
            <w:hideMark/>
          </w:tcPr>
          <w:p w14:paraId="5B6D7F93" w14:textId="77777777" w:rsidR="004E63FA" w:rsidRPr="00E9277C" w:rsidRDefault="004E63FA" w:rsidP="004E6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Приз</w:t>
            </w:r>
          </w:p>
        </w:tc>
        <w:tc>
          <w:tcPr>
            <w:tcW w:w="2268" w:type="dxa"/>
          </w:tcPr>
          <w:p w14:paraId="12C4104F" w14:textId="77777777" w:rsidR="004E63FA" w:rsidRDefault="004E63FA" w:rsidP="004E6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Цена приза, руб.</w:t>
            </w:r>
          </w:p>
        </w:tc>
      </w:tr>
      <w:tr w:rsidR="004E63FA" w:rsidRPr="00E9277C" w14:paraId="58657E57" w14:textId="77777777" w:rsidTr="00F86005">
        <w:trPr>
          <w:trHeight w:val="600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03683FF4" w14:textId="46F0BF7C" w:rsidR="004E63FA" w:rsidRPr="00E9277C" w:rsidRDefault="005F047A" w:rsidP="007E275F">
            <w:pPr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047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12190</w:t>
            </w:r>
          </w:p>
        </w:tc>
        <w:tc>
          <w:tcPr>
            <w:tcW w:w="5550" w:type="dxa"/>
            <w:shd w:val="clear" w:color="auto" w:fill="auto"/>
            <w:noWrap/>
            <w:vAlign w:val="center"/>
            <w:hideMark/>
          </w:tcPr>
          <w:p w14:paraId="516A3175" w14:textId="77777777" w:rsidR="004E63FA" w:rsidRPr="00E9277C" w:rsidRDefault="004E63FA" w:rsidP="004E6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Набор</w:t>
            </w:r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ANEW: ANEW Clinical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Ночная маска</w:t>
            </w:r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для</w:t>
            </w:r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лица</w:t>
            </w:r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и</w:t>
            </w:r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Лосьон корректор для заполнения морщин</w:t>
            </w:r>
          </w:p>
        </w:tc>
        <w:tc>
          <w:tcPr>
            <w:tcW w:w="2268" w:type="dxa"/>
          </w:tcPr>
          <w:p w14:paraId="71F829B8" w14:textId="77777777" w:rsidR="004E63FA" w:rsidRDefault="004E63FA" w:rsidP="004E6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</w:tr>
      <w:tr w:rsidR="004E63FA" w:rsidRPr="001F213F" w14:paraId="760B1FB1" w14:textId="77777777" w:rsidTr="00F86005">
        <w:trPr>
          <w:trHeight w:val="483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5950A2F6" w14:textId="77777777" w:rsidR="005F047A" w:rsidRPr="005F047A" w:rsidRDefault="005F047A" w:rsidP="005F0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047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12325</w:t>
            </w:r>
          </w:p>
          <w:p w14:paraId="058894BB" w14:textId="77777777" w:rsidR="005F047A" w:rsidRPr="005F047A" w:rsidRDefault="005F047A" w:rsidP="005F0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  <w:p w14:paraId="48ACAB3E" w14:textId="77777777" w:rsidR="004E63FA" w:rsidRPr="00E9277C" w:rsidRDefault="004E63FA" w:rsidP="004E6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550" w:type="dxa"/>
            <w:shd w:val="clear" w:color="auto" w:fill="auto"/>
            <w:noWrap/>
            <w:vAlign w:val="center"/>
            <w:hideMark/>
          </w:tcPr>
          <w:p w14:paraId="233248FC" w14:textId="77777777" w:rsidR="004E63FA" w:rsidRPr="00E9277C" w:rsidRDefault="004E63FA" w:rsidP="004E6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Набор</w:t>
            </w:r>
            <w:r w:rsidRPr="001F213F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Pr="00E9277C">
              <w:rPr>
                <w:rFonts w:ascii="Calibri" w:eastAsia="Times New Roman" w:hAnsi="Calibri" w:cs="Times New Roman"/>
                <w:color w:val="000000"/>
                <w:lang w:eastAsia="ru-RU"/>
              </w:rPr>
              <w:t>LUXE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 Объемная тушь для ресниц, Матирующая основа под макияж и Помада Сияние роскоши</w:t>
            </w:r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14:paraId="5B26AEC2" w14:textId="77777777" w:rsidR="004E63FA" w:rsidRDefault="004E63FA" w:rsidP="004E6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</w:tr>
      <w:tr w:rsidR="004E63FA" w:rsidRPr="00E9277C" w14:paraId="0B22E1CE" w14:textId="77777777" w:rsidTr="00F86005">
        <w:trPr>
          <w:trHeight w:val="300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23CBB3A0" w14:textId="24EF4B62" w:rsidR="004E63FA" w:rsidRPr="00E9277C" w:rsidRDefault="005F047A" w:rsidP="004E6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047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12390</w:t>
            </w:r>
          </w:p>
        </w:tc>
        <w:tc>
          <w:tcPr>
            <w:tcW w:w="5550" w:type="dxa"/>
            <w:shd w:val="clear" w:color="auto" w:fill="auto"/>
            <w:noWrap/>
            <w:vAlign w:val="center"/>
            <w:hideMark/>
          </w:tcPr>
          <w:p w14:paraId="58B6D15F" w14:textId="77777777" w:rsidR="004E63FA" w:rsidRPr="00E9277C" w:rsidRDefault="004E63FA" w:rsidP="004E6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Туалетная вода </w:t>
            </w:r>
            <w:proofErr w:type="spellStart"/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Full</w:t>
            </w:r>
            <w:proofErr w:type="spellEnd"/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speed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75 мл</w:t>
            </w:r>
          </w:p>
        </w:tc>
        <w:tc>
          <w:tcPr>
            <w:tcW w:w="2268" w:type="dxa"/>
          </w:tcPr>
          <w:p w14:paraId="788B17F4" w14:textId="77777777" w:rsidR="004E63FA" w:rsidRDefault="004E63FA" w:rsidP="004E6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4E63FA" w:rsidRPr="00E9277C" w14:paraId="76D656CC" w14:textId="77777777" w:rsidTr="00F86005">
        <w:trPr>
          <w:trHeight w:val="315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543D608B" w14:textId="27A0F669" w:rsidR="004E63FA" w:rsidRPr="00E9277C" w:rsidRDefault="005F047A" w:rsidP="004E6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047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12594</w:t>
            </w:r>
          </w:p>
        </w:tc>
        <w:tc>
          <w:tcPr>
            <w:tcW w:w="5550" w:type="dxa"/>
            <w:shd w:val="clear" w:color="auto" w:fill="auto"/>
            <w:noWrap/>
            <w:vAlign w:val="center"/>
            <w:hideMark/>
          </w:tcPr>
          <w:p w14:paraId="51ADA3FD" w14:textId="77777777" w:rsidR="004E63FA" w:rsidRPr="00E9277C" w:rsidRDefault="004E63FA" w:rsidP="004E6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Туалетная вода </w:t>
            </w:r>
            <w:proofErr w:type="spellStart"/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Elite</w:t>
            </w:r>
            <w:proofErr w:type="spellEnd"/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927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Gentleman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75 мл</w:t>
            </w:r>
          </w:p>
        </w:tc>
        <w:tc>
          <w:tcPr>
            <w:tcW w:w="2268" w:type="dxa"/>
          </w:tcPr>
          <w:p w14:paraId="0D79058B" w14:textId="77777777" w:rsidR="004E63FA" w:rsidRDefault="004E63FA" w:rsidP="004E6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4E63FA" w:rsidRPr="00E9277C" w14:paraId="04CD252D" w14:textId="77777777" w:rsidTr="00F86005">
        <w:trPr>
          <w:trHeight w:val="300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17CCBDE2" w14:textId="5EBAE6F4" w:rsidR="004E63FA" w:rsidRPr="00E9277C" w:rsidRDefault="005F047A" w:rsidP="004E6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047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12595</w:t>
            </w:r>
          </w:p>
        </w:tc>
        <w:tc>
          <w:tcPr>
            <w:tcW w:w="5550" w:type="dxa"/>
            <w:shd w:val="clear" w:color="auto" w:fill="auto"/>
            <w:noWrap/>
            <w:vAlign w:val="center"/>
            <w:hideMark/>
          </w:tcPr>
          <w:p w14:paraId="249D3EA0" w14:textId="77777777" w:rsidR="004E63FA" w:rsidRPr="00E9277C" w:rsidRDefault="004E63FA" w:rsidP="004E6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Туалетная</w:t>
            </w:r>
            <w:r w:rsidRPr="00AB1C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вода</w:t>
            </w:r>
            <w:r w:rsidRPr="00AB1C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9277C">
              <w:rPr>
                <w:rFonts w:ascii="Calibri" w:eastAsia="Times New Roman" w:hAnsi="Calibri" w:cs="Times New Roman"/>
                <w:color w:val="000000"/>
                <w:lang w:eastAsia="ru-RU"/>
              </w:rPr>
              <w:t>Avon Attraction for him</w:t>
            </w:r>
            <w:r w:rsidRPr="00AB1C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75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мл</w:t>
            </w:r>
          </w:p>
        </w:tc>
        <w:tc>
          <w:tcPr>
            <w:tcW w:w="2268" w:type="dxa"/>
          </w:tcPr>
          <w:p w14:paraId="3F784A74" w14:textId="77777777" w:rsidR="004E63FA" w:rsidRDefault="004E63FA" w:rsidP="004E6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4E63FA" w:rsidRPr="00E9277C" w14:paraId="540A890A" w14:textId="77777777" w:rsidTr="00F86005">
        <w:trPr>
          <w:trHeight w:val="300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4D17EB71" w14:textId="22EEBD04" w:rsidR="004E63FA" w:rsidRPr="00E9277C" w:rsidRDefault="005F047A" w:rsidP="004E6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047A">
              <w:rPr>
                <w:rFonts w:ascii="Calibri" w:eastAsia="Times New Roman" w:hAnsi="Calibri" w:cs="Times New Roman"/>
                <w:color w:val="000000"/>
                <w:lang w:eastAsia="ru-RU"/>
              </w:rPr>
              <w:t>12967</w:t>
            </w:r>
          </w:p>
        </w:tc>
        <w:tc>
          <w:tcPr>
            <w:tcW w:w="5550" w:type="dxa"/>
            <w:shd w:val="clear" w:color="auto" w:fill="auto"/>
            <w:noWrap/>
            <w:vAlign w:val="center"/>
            <w:hideMark/>
          </w:tcPr>
          <w:p w14:paraId="29B01B74" w14:textId="77777777" w:rsidR="004E63FA" w:rsidRPr="00E9277C" w:rsidRDefault="004E63FA" w:rsidP="004E6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Туалетная</w:t>
            </w:r>
            <w:r w:rsidRPr="00AB1C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вода</w:t>
            </w:r>
            <w:r w:rsidRPr="00AB1C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9277C">
              <w:rPr>
                <w:rFonts w:ascii="Calibri" w:eastAsia="Times New Roman" w:hAnsi="Calibri" w:cs="Times New Roman"/>
                <w:color w:val="000000"/>
                <w:lang w:eastAsia="ru-RU"/>
              </w:rPr>
              <w:t>Destination grand canyon</w:t>
            </w:r>
            <w:r w:rsidRPr="00AB1C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75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мл</w:t>
            </w:r>
          </w:p>
        </w:tc>
        <w:tc>
          <w:tcPr>
            <w:tcW w:w="2268" w:type="dxa"/>
          </w:tcPr>
          <w:p w14:paraId="6419FCF7" w14:textId="77777777" w:rsidR="004E63FA" w:rsidRDefault="004E63FA" w:rsidP="004E6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4E63FA" w:rsidRPr="00E9277C" w14:paraId="786F93DE" w14:textId="77777777" w:rsidTr="00F86005">
        <w:trPr>
          <w:trHeight w:val="315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33382165" w14:textId="2E443BBC" w:rsidR="004E63FA" w:rsidRPr="00E9277C" w:rsidRDefault="005F047A" w:rsidP="004E6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047A">
              <w:rPr>
                <w:rFonts w:ascii="Calibri" w:eastAsia="Times New Roman" w:hAnsi="Calibri" w:cs="Times New Roman"/>
                <w:color w:val="000000"/>
                <w:lang w:eastAsia="ru-RU"/>
              </w:rPr>
              <w:t>12968</w:t>
            </w:r>
          </w:p>
        </w:tc>
        <w:tc>
          <w:tcPr>
            <w:tcW w:w="5550" w:type="dxa"/>
            <w:shd w:val="clear" w:color="auto" w:fill="auto"/>
            <w:noWrap/>
            <w:vAlign w:val="center"/>
            <w:hideMark/>
          </w:tcPr>
          <w:p w14:paraId="0B65F497" w14:textId="77777777" w:rsidR="004E63FA" w:rsidRPr="00E9277C" w:rsidRDefault="004E63FA" w:rsidP="004E6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Туалетная</w:t>
            </w:r>
            <w:r w:rsidRPr="00AB1C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вода</w:t>
            </w:r>
            <w:r w:rsidRPr="00AB1C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9277C">
              <w:rPr>
                <w:rFonts w:ascii="Calibri" w:eastAsia="Times New Roman" w:hAnsi="Calibri" w:cs="Times New Roman"/>
                <w:color w:val="000000"/>
                <w:lang w:eastAsia="ru-RU"/>
              </w:rPr>
              <w:t>Today for him</w:t>
            </w:r>
            <w:r w:rsidRPr="00AB1C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75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мл</w:t>
            </w:r>
          </w:p>
        </w:tc>
        <w:tc>
          <w:tcPr>
            <w:tcW w:w="2268" w:type="dxa"/>
          </w:tcPr>
          <w:p w14:paraId="6164F09D" w14:textId="77777777" w:rsidR="004E63FA" w:rsidRDefault="004E63FA" w:rsidP="004E6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</w:tbl>
    <w:p w14:paraId="469CB36F" w14:textId="77777777" w:rsidR="004E63FA" w:rsidRPr="0087323C" w:rsidRDefault="004E63FA" w:rsidP="0087323C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14:paraId="1925BBD6" w14:textId="77777777" w:rsidR="00334950" w:rsidRPr="001D1E3E" w:rsidRDefault="00334950" w:rsidP="0033495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1731EB62" w14:textId="77777777" w:rsidR="001D1E3E" w:rsidRPr="001D1E3E" w:rsidRDefault="001D1E3E" w:rsidP="001D1E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14:paraId="3C8E769A" w14:textId="77777777" w:rsidR="00334950" w:rsidRDefault="00334950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</w:p>
    <w:p w14:paraId="4068BFA5" w14:textId="77777777" w:rsidR="00334950" w:rsidRDefault="00334950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</w:p>
    <w:p w14:paraId="0D8D04A5" w14:textId="77777777" w:rsidR="00334950" w:rsidRDefault="00334950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</w:p>
    <w:p w14:paraId="30E3215E" w14:textId="77777777" w:rsidR="0087323C" w:rsidRDefault="0087323C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</w:p>
    <w:p w14:paraId="1483D22B" w14:textId="77777777" w:rsidR="0087323C" w:rsidRDefault="0087323C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</w:p>
    <w:p w14:paraId="202265E2" w14:textId="77777777" w:rsidR="0087323C" w:rsidRDefault="0087323C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</w:p>
    <w:p w14:paraId="62AB53A9" w14:textId="77777777" w:rsidR="0087323C" w:rsidRDefault="0087323C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</w:p>
    <w:p w14:paraId="61B55BF3" w14:textId="77777777" w:rsidR="0087323C" w:rsidRDefault="0087323C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</w:p>
    <w:p w14:paraId="05956627" w14:textId="77777777" w:rsidR="0087323C" w:rsidRDefault="0087323C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</w:p>
    <w:p w14:paraId="702F61F9" w14:textId="77777777" w:rsidR="00F86005" w:rsidRDefault="00F86005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</w:p>
    <w:p w14:paraId="64EA7FEE" w14:textId="77777777" w:rsidR="00BE689C" w:rsidRPr="001D1E3E" w:rsidRDefault="00BE689C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  <w:r w:rsidRPr="001D1E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2 этап программы:</w:t>
      </w:r>
    </w:p>
    <w:p w14:paraId="133AC460" w14:textId="77777777" w:rsidR="00BE689C" w:rsidRPr="001D1E3E" w:rsidRDefault="00BE689C" w:rsidP="00BE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508C5477" w14:textId="77777777" w:rsidR="00BE689C" w:rsidRPr="001D1E3E" w:rsidRDefault="00BE689C" w:rsidP="00BE68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1E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Участники 2 этапа: </w:t>
      </w:r>
      <w:r w:rsidRPr="001D1E3E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</w:t>
      </w:r>
      <w:r w:rsidRPr="001D1E3E">
        <w:rPr>
          <w:rFonts w:ascii="Times New Roman" w:hAnsi="Times New Roman" w:cs="Times New Roman"/>
          <w:sz w:val="28"/>
          <w:szCs w:val="28"/>
        </w:rPr>
        <w:t>LOA</w:t>
      </w:r>
      <w:r w:rsidR="00EB1E93" w:rsidRPr="001D1E3E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1D1E3E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32913EE9" w14:textId="38670C10" w:rsidR="00BE689C" w:rsidRPr="001D1E3E" w:rsidRDefault="00BE689C" w:rsidP="00BE689C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D1E3E">
        <w:rPr>
          <w:rFonts w:ascii="Times New Roman" w:hAnsi="Times New Roman" w:cs="Times New Roman"/>
          <w:b/>
          <w:sz w:val="28"/>
          <w:szCs w:val="28"/>
          <w:lang w:val="ru-RU"/>
        </w:rPr>
        <w:t>Период действия:</w:t>
      </w:r>
      <w:r w:rsidR="00FD4BB9">
        <w:rPr>
          <w:rFonts w:ascii="Times New Roman" w:hAnsi="Times New Roman" w:cs="Times New Roman"/>
          <w:sz w:val="28"/>
          <w:szCs w:val="28"/>
          <w:lang w:val="ru-RU"/>
        </w:rPr>
        <w:t xml:space="preserve"> Кампании</w:t>
      </w:r>
      <w:r w:rsidR="00B94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41A">
        <w:rPr>
          <w:rFonts w:ascii="Times New Roman" w:hAnsi="Times New Roman" w:cs="Times New Roman"/>
          <w:sz w:val="28"/>
          <w:szCs w:val="28"/>
          <w:lang w:val="ru-RU"/>
        </w:rPr>
        <w:t>03-04</w:t>
      </w:r>
      <w:r w:rsidR="00B94508">
        <w:rPr>
          <w:rFonts w:ascii="Times New Roman" w:hAnsi="Times New Roman" w:cs="Times New Roman"/>
          <w:sz w:val="28"/>
          <w:szCs w:val="28"/>
          <w:lang w:val="ru-RU"/>
        </w:rPr>
        <w:t>/20</w:t>
      </w:r>
      <w:r w:rsidR="002F641A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1D1E3E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7"/>
      </w:r>
    </w:p>
    <w:p w14:paraId="092736C8" w14:textId="77777777" w:rsidR="00BE689C" w:rsidRPr="001D1E3E" w:rsidRDefault="00BE689C" w:rsidP="00BE689C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1E3E">
        <w:rPr>
          <w:rFonts w:ascii="Times New Roman" w:hAnsi="Times New Roman" w:cs="Times New Roman"/>
          <w:b/>
          <w:sz w:val="28"/>
          <w:szCs w:val="28"/>
          <w:lang w:val="ru-RU"/>
        </w:rPr>
        <w:t>Критерии 2 этапа Программы:</w:t>
      </w:r>
    </w:p>
    <w:p w14:paraId="406D4ABB" w14:textId="56B8335D" w:rsidR="00BE689C" w:rsidRPr="001D1E3E" w:rsidRDefault="002F641A" w:rsidP="00392EA5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Необходимо сделать</w:t>
      </w:r>
      <w:r w:rsidR="00F8094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единовременный з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аказ в к</w:t>
      </w:r>
      <w:r w:rsidR="00B23E8D">
        <w:rPr>
          <w:rFonts w:ascii="Times New Roman" w:hAnsi="Times New Roman" w:cs="Times New Roman"/>
          <w:iCs/>
          <w:sz w:val="24"/>
          <w:szCs w:val="24"/>
          <w:lang w:val="ru-RU"/>
        </w:rPr>
        <w:t>а</w:t>
      </w:r>
      <w:r w:rsidR="00B945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мпании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03/2016 на сумму 2 2</w:t>
      </w:r>
      <w:r w:rsidR="00BE689C" w:rsidRPr="001D1E3E">
        <w:rPr>
          <w:rFonts w:ascii="Times New Roman" w:hAnsi="Times New Roman" w:cs="Times New Roman"/>
          <w:iCs/>
          <w:sz w:val="24"/>
          <w:szCs w:val="24"/>
          <w:lang w:val="ru-RU"/>
        </w:rPr>
        <w:t>00</w:t>
      </w:r>
      <w:r w:rsidR="00BE689C" w:rsidRPr="001D1E3E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="00BE689C" w:rsidRPr="001D1E3E">
        <w:rPr>
          <w:rFonts w:ascii="Times New Roman" w:hAnsi="Times New Roman" w:cs="Times New Roman"/>
          <w:iCs/>
          <w:sz w:val="24"/>
          <w:szCs w:val="24"/>
          <w:lang w:val="ru-RU"/>
        </w:rPr>
        <w:t>руб</w:t>
      </w:r>
      <w:proofErr w:type="spellEnd"/>
      <w:r w:rsidR="00BE689C" w:rsidRPr="001D1E3E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8"/>
      </w:r>
      <w:proofErr w:type="gramStart"/>
      <w:r w:rsidR="007E275F">
        <w:rPr>
          <w:rFonts w:ascii="Times New Roman" w:hAnsi="Times New Roman" w:cs="Times New Roman"/>
          <w:iCs/>
          <w:sz w:val="24"/>
          <w:szCs w:val="24"/>
          <w:lang w:val="ru-RU"/>
        </w:rPr>
        <w:t>. и</w:t>
      </w:r>
      <w:proofErr w:type="gramEnd"/>
      <w:r w:rsidR="007E275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</w:t>
      </w:r>
      <w:r w:rsidR="00BE689C" w:rsidRPr="001D1E3E">
        <w:rPr>
          <w:rFonts w:ascii="Times New Roman" w:hAnsi="Times New Roman" w:cs="Times New Roman"/>
          <w:iCs/>
          <w:sz w:val="24"/>
          <w:szCs w:val="24"/>
          <w:lang w:val="ru-RU"/>
        </w:rPr>
        <w:t>олее и оплати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ть его.</w:t>
      </w:r>
    </w:p>
    <w:p w14:paraId="3BD8CAFD" w14:textId="7756BD25" w:rsidR="00BE689C" w:rsidRPr="001D1E3E" w:rsidRDefault="002F641A" w:rsidP="00392EA5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Необходимо выбрать один из призов</w:t>
      </w:r>
      <w:r w:rsidR="00BE689C" w:rsidRPr="001D1E3E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9"/>
      </w:r>
      <w:r w:rsidR="00BE689C" w:rsidRPr="001D1E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из таблицы ниже и заказать его со </w:t>
      </w:r>
      <w:r w:rsidRPr="001D1E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своим </w:t>
      </w:r>
      <w:r w:rsidR="00F80943">
        <w:rPr>
          <w:rFonts w:ascii="Times New Roman" w:hAnsi="Times New Roman" w:cs="Times New Roman"/>
          <w:iCs/>
          <w:sz w:val="24"/>
          <w:szCs w:val="24"/>
          <w:lang w:val="ru-RU"/>
        </w:rPr>
        <w:t>единовременным з</w:t>
      </w:r>
      <w:r w:rsidRPr="001D1E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аказом </w:t>
      </w:r>
      <w:r w:rsidR="00BE689C" w:rsidRPr="001D1E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 </w:t>
      </w:r>
      <w:r w:rsidR="00B94508">
        <w:rPr>
          <w:rFonts w:ascii="Times New Roman" w:hAnsi="Times New Roman" w:cs="Times New Roman"/>
          <w:iCs/>
          <w:sz w:val="24"/>
          <w:szCs w:val="24"/>
          <w:lang w:val="ru-RU"/>
        </w:rPr>
        <w:t>2 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B945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00 руб. и более в кампании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04/2016</w:t>
      </w:r>
      <w:r w:rsidR="00EB1E93" w:rsidRPr="001D1E3E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="007E275F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06F02AB3" w14:textId="77777777" w:rsidR="00392EA5" w:rsidRDefault="00392EA5" w:rsidP="002A34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14:paraId="4F9B9544" w14:textId="77777777" w:rsidR="00334950" w:rsidRDefault="00334950" w:rsidP="002A34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5230"/>
        <w:tblW w:w="10201" w:type="dxa"/>
        <w:tblLook w:val="04A0" w:firstRow="1" w:lastRow="0" w:firstColumn="1" w:lastColumn="0" w:noHBand="0" w:noVBand="1"/>
      </w:tblPr>
      <w:tblGrid>
        <w:gridCol w:w="2383"/>
        <w:gridCol w:w="5550"/>
        <w:gridCol w:w="2268"/>
      </w:tblGrid>
      <w:tr w:rsidR="00F80943" w:rsidRPr="00E9277C" w14:paraId="31807D73" w14:textId="77777777" w:rsidTr="00F80943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8265" w14:textId="77777777" w:rsidR="00F80943" w:rsidRPr="00E9277C" w:rsidRDefault="00F80943" w:rsidP="00F8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E9277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Код для заказа приза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49DD" w14:textId="77777777" w:rsidR="00F80943" w:rsidRPr="00E9277C" w:rsidRDefault="00F80943" w:rsidP="00F8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Приз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E6FB7" w14:textId="77777777" w:rsidR="00F80943" w:rsidRDefault="00F80943" w:rsidP="00F8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Цена приза, руб.</w:t>
            </w:r>
          </w:p>
        </w:tc>
      </w:tr>
      <w:tr w:rsidR="00F80943" w:rsidRPr="00E9277C" w14:paraId="29888361" w14:textId="77777777" w:rsidTr="00F80943">
        <w:trPr>
          <w:trHeight w:val="39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6092" w14:textId="77777777" w:rsidR="00F80943" w:rsidRPr="00E9277C" w:rsidRDefault="00F80943" w:rsidP="00F80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</w:rPr>
              <w:t>15095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A98EE" w14:textId="77777777" w:rsidR="00F80943" w:rsidRPr="00E9277C" w:rsidRDefault="00F80943" w:rsidP="00F8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lang w:val="ru-RU"/>
              </w:rPr>
              <w:t xml:space="preserve">Парфюмерная вода </w:t>
            </w:r>
            <w:r>
              <w:t>Avon</w:t>
            </w:r>
            <w:r w:rsidRPr="002F641A">
              <w:rPr>
                <w:lang w:val="ru-RU"/>
              </w:rPr>
              <w:t xml:space="preserve"> </w:t>
            </w:r>
            <w:r w:rsidRPr="00720321">
              <w:t>Cherish</w:t>
            </w:r>
            <w:r>
              <w:rPr>
                <w:lang w:val="ru-RU"/>
              </w:rPr>
              <w:t xml:space="preserve"> 50 мл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9BEC6" w14:textId="77777777" w:rsidR="00F80943" w:rsidRDefault="00F80943" w:rsidP="00F8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80943" w:rsidRPr="001F213F" w14:paraId="65CF5412" w14:textId="77777777" w:rsidTr="00F80943">
        <w:trPr>
          <w:trHeight w:val="34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E4B8" w14:textId="77777777" w:rsidR="00F80943" w:rsidRPr="00E9277C" w:rsidRDefault="00F80943" w:rsidP="00F80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</w:rPr>
              <w:t>15350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67CC" w14:textId="77777777" w:rsidR="00F80943" w:rsidRPr="00E9277C" w:rsidRDefault="00F80943" w:rsidP="00F8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lang w:val="ru-RU"/>
              </w:rPr>
              <w:t>Парфюмерная</w:t>
            </w:r>
            <w:r w:rsidRPr="002F641A">
              <w:t xml:space="preserve"> </w:t>
            </w:r>
            <w:r>
              <w:rPr>
                <w:lang w:val="ru-RU"/>
              </w:rPr>
              <w:t>вода</w:t>
            </w:r>
            <w:r w:rsidRPr="002F641A">
              <w:t xml:space="preserve"> </w:t>
            </w:r>
            <w:r>
              <w:t>Little Black Dress 50</w:t>
            </w:r>
            <w:r w:rsidRPr="002F641A">
              <w:t xml:space="preserve"> </w:t>
            </w:r>
            <w:r>
              <w:rPr>
                <w:lang w:val="ru-RU"/>
              </w:rPr>
              <w:t>мл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5C7D0" w14:textId="77777777" w:rsidR="00F80943" w:rsidRDefault="00F80943" w:rsidP="00F8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80943" w:rsidRPr="00E9277C" w14:paraId="55179CF1" w14:textId="77777777" w:rsidTr="00F80943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2AC0" w14:textId="77777777" w:rsidR="00F80943" w:rsidRPr="00E9277C" w:rsidRDefault="00F80943" w:rsidP="00F80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</w:rPr>
              <w:t>16131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FD63" w14:textId="77777777" w:rsidR="00F80943" w:rsidRPr="00E9277C" w:rsidRDefault="00F80943" w:rsidP="00F8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lang w:val="ru-RU"/>
              </w:rPr>
              <w:t>Парфюмерная</w:t>
            </w:r>
            <w:r w:rsidRPr="002F64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вода</w:t>
            </w:r>
            <w:r w:rsidRPr="002F641A">
              <w:rPr>
                <w:lang w:val="ru-RU"/>
              </w:rPr>
              <w:t xml:space="preserve"> Avon </w:t>
            </w:r>
            <w:r>
              <w:t>Luck</w:t>
            </w:r>
            <w:r w:rsidRPr="002F64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нее 50 мл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A9F8D" w14:textId="77777777" w:rsidR="00F80943" w:rsidRDefault="00F80943" w:rsidP="00F8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80943" w:rsidRPr="00E9277C" w14:paraId="7E7B10A9" w14:textId="77777777" w:rsidTr="00F80943">
        <w:trPr>
          <w:trHeight w:val="31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B6A6" w14:textId="77777777" w:rsidR="00F80943" w:rsidRPr="00E9277C" w:rsidRDefault="00F80943" w:rsidP="00F80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</w:rPr>
              <w:t>16879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7C3C3" w14:textId="77777777" w:rsidR="00F80943" w:rsidRPr="00E9277C" w:rsidRDefault="00F80943" w:rsidP="00F8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lang w:val="ru-RU"/>
              </w:rPr>
              <w:t>Парфюмерная</w:t>
            </w:r>
            <w:r w:rsidRPr="002F641A">
              <w:t xml:space="preserve"> </w:t>
            </w:r>
            <w:r>
              <w:rPr>
                <w:lang w:val="ru-RU"/>
              </w:rPr>
              <w:t>вода</w:t>
            </w:r>
            <w:r w:rsidRPr="002F641A">
              <w:t xml:space="preserve"> </w:t>
            </w:r>
            <w:proofErr w:type="spellStart"/>
            <w:r w:rsidRPr="00720321">
              <w:t>Incandessence</w:t>
            </w:r>
            <w:proofErr w:type="spellEnd"/>
            <w:r>
              <w:rPr>
                <w:lang w:val="ru-RU"/>
              </w:rPr>
              <w:t xml:space="preserve"> 50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DF84A" w14:textId="77777777" w:rsidR="00F80943" w:rsidRDefault="00F80943" w:rsidP="00F8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80943" w:rsidRPr="00E9277C" w14:paraId="6D8209D8" w14:textId="77777777" w:rsidTr="00F80943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252B" w14:textId="77777777" w:rsidR="00F80943" w:rsidRPr="00E9277C" w:rsidRDefault="00F80943" w:rsidP="00F80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</w:rPr>
              <w:t>17128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D38A" w14:textId="77777777" w:rsidR="00F80943" w:rsidRPr="00E9277C" w:rsidRDefault="00F80943" w:rsidP="00F8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lang w:val="ru-RU"/>
              </w:rPr>
              <w:t>Парфюмерная</w:t>
            </w:r>
            <w:r w:rsidRPr="002F64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вода</w:t>
            </w:r>
            <w:r w:rsidRPr="002F641A">
              <w:rPr>
                <w:lang w:val="ru-RU"/>
              </w:rPr>
              <w:t xml:space="preserve"> </w:t>
            </w:r>
            <w:r w:rsidRPr="00720321">
              <w:t>Avon</w:t>
            </w:r>
            <w:r w:rsidRPr="002F641A">
              <w:rPr>
                <w:lang w:val="ru-RU"/>
              </w:rPr>
              <w:t xml:space="preserve"> </w:t>
            </w:r>
            <w:r w:rsidRPr="00720321">
              <w:t>Attraction</w:t>
            </w:r>
            <w:r w:rsidRPr="002F64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нее 50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924B5" w14:textId="77777777" w:rsidR="00F80943" w:rsidRDefault="00F80943" w:rsidP="00F8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80943" w:rsidRPr="00E9277C" w14:paraId="4E8F7F57" w14:textId="77777777" w:rsidTr="00F80943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985C" w14:textId="77777777" w:rsidR="00F80943" w:rsidRPr="00E9277C" w:rsidRDefault="00F80943" w:rsidP="00F80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17857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1C2AF" w14:textId="77777777" w:rsidR="00F80943" w:rsidRPr="00E9277C" w:rsidRDefault="00F80943" w:rsidP="00F8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lang w:val="ru-RU"/>
              </w:rPr>
              <w:t>Парфюмерная</w:t>
            </w:r>
            <w:r w:rsidRPr="002F641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вода </w:t>
            </w:r>
            <w:r>
              <w:t>Luck</w:t>
            </w:r>
            <w:r w:rsidRPr="002F641A">
              <w:rPr>
                <w:lang w:val="ru-RU"/>
              </w:rPr>
              <w:t xml:space="preserve"> </w:t>
            </w:r>
            <w:r>
              <w:t>la</w:t>
            </w:r>
            <w:r w:rsidRPr="002F641A">
              <w:rPr>
                <w:lang w:val="ru-RU"/>
              </w:rPr>
              <w:t xml:space="preserve"> </w:t>
            </w:r>
            <w:r>
              <w:t>Vie</w:t>
            </w:r>
            <w:r>
              <w:rPr>
                <w:lang w:val="ru-RU"/>
              </w:rPr>
              <w:t xml:space="preserve"> 50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6956E" w14:textId="77777777" w:rsidR="00F80943" w:rsidRDefault="00F80943" w:rsidP="00F8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80943" w:rsidRPr="00E9277C" w14:paraId="68038EFF" w14:textId="77777777" w:rsidTr="00F80943">
        <w:trPr>
          <w:trHeight w:val="31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1966" w14:textId="77777777" w:rsidR="00F80943" w:rsidRPr="00E9277C" w:rsidRDefault="00F80943" w:rsidP="00F80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17862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7C545E" w14:textId="77777777" w:rsidR="00F80943" w:rsidRPr="00E9277C" w:rsidRDefault="00F80943" w:rsidP="00F8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lang w:val="ru-RU"/>
              </w:rPr>
              <w:t>Парфюмерная</w:t>
            </w:r>
            <w:r w:rsidRPr="002F64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вода</w:t>
            </w:r>
            <w:r w:rsidRPr="002F641A">
              <w:rPr>
                <w:lang w:val="ru-RU"/>
              </w:rPr>
              <w:t xml:space="preserve"> </w:t>
            </w:r>
            <w:r w:rsidRPr="00720321">
              <w:t>Avon</w:t>
            </w:r>
            <w:r w:rsidRPr="002F641A">
              <w:rPr>
                <w:lang w:val="ru-RU"/>
              </w:rPr>
              <w:t xml:space="preserve"> </w:t>
            </w:r>
            <w:r w:rsidRPr="00720321">
              <w:t>Femme</w:t>
            </w:r>
            <w:r>
              <w:rPr>
                <w:lang w:val="ru-RU"/>
              </w:rPr>
              <w:t xml:space="preserve"> 50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BD6CCB" w14:textId="77777777" w:rsidR="00F80943" w:rsidRDefault="00F80943" w:rsidP="00F8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</w:tbl>
    <w:p w14:paraId="187E711A" w14:textId="77777777" w:rsidR="00B94508" w:rsidRDefault="00B94508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BE31D7E" w14:textId="77777777" w:rsidR="00334950" w:rsidRDefault="00334950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62EF5B2A" w14:textId="77777777" w:rsidR="00334950" w:rsidRDefault="00334950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138945C8" w14:textId="77777777" w:rsidR="00334950" w:rsidRDefault="00334950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1446D63C" w14:textId="77777777" w:rsidR="00334950" w:rsidRDefault="00334950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62620E2A" w14:textId="77777777" w:rsidR="007B73B5" w:rsidRDefault="007B73B5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66C6547F" w14:textId="77777777" w:rsidR="007B73B5" w:rsidRDefault="007B73B5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61A473E9" w14:textId="77777777" w:rsidR="007B73B5" w:rsidRDefault="007B73B5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31A07D8C" w14:textId="77777777" w:rsidR="007B73B5" w:rsidRDefault="007B73B5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4FD21F9" w14:textId="77777777" w:rsidR="007B73B5" w:rsidRDefault="007B73B5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2E0D3D8D" w14:textId="77777777" w:rsidR="007B73B5" w:rsidRDefault="007B73B5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5C5AE2A" w14:textId="1D06DBC2" w:rsidR="00392EA5" w:rsidRPr="001D1E3E" w:rsidRDefault="006D64CB" w:rsidP="00B945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  <w:r w:rsidRPr="001D1E3E">
        <w:rPr>
          <w:rFonts w:ascii="Times New Roman" w:hAnsi="Times New Roman" w:cs="Times New Roman"/>
          <w:iCs/>
          <w:sz w:val="24"/>
          <w:szCs w:val="24"/>
          <w:lang w:val="ru-RU"/>
        </w:rPr>
        <w:t>Победители</w:t>
      </w:r>
      <w:r w:rsidR="00392EA5" w:rsidRPr="001D1E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первого этапа программы становятся автоматически участниками второго этапа. Для получения приза </w:t>
      </w:r>
      <w:r w:rsidR="00A24D91">
        <w:rPr>
          <w:rFonts w:ascii="Times New Roman" w:hAnsi="Times New Roman" w:cs="Times New Roman"/>
          <w:iCs/>
          <w:sz w:val="24"/>
          <w:szCs w:val="24"/>
          <w:lang w:val="ru-RU"/>
        </w:rPr>
        <w:t>2ого этапа</w:t>
      </w:r>
      <w:r w:rsidR="00B945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92EA5" w:rsidRPr="001D1E3E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2EA5" w:rsidRPr="001D1E3E">
        <w:rPr>
          <w:rFonts w:ascii="Times New Roman" w:hAnsi="Times New Roman" w:cs="Times New Roman"/>
          <w:sz w:val="24"/>
          <w:szCs w:val="24"/>
          <w:lang w:val="ru-RU"/>
        </w:rPr>
        <w:t xml:space="preserve">им достаточно разместить </w:t>
      </w:r>
      <w:r w:rsidR="00F80943">
        <w:rPr>
          <w:rFonts w:ascii="Times New Roman" w:hAnsi="Times New Roman" w:cs="Times New Roman"/>
          <w:sz w:val="24"/>
          <w:szCs w:val="24"/>
          <w:lang w:val="ru-RU"/>
        </w:rPr>
        <w:t>единовременный з</w:t>
      </w:r>
      <w:r w:rsidR="00392EA5" w:rsidRPr="001D1E3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92EA5" w:rsidRPr="001D1E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каз на </w:t>
      </w:r>
      <w:r w:rsidR="00D42776">
        <w:rPr>
          <w:rFonts w:ascii="Times New Roman" w:hAnsi="Times New Roman" w:cs="Times New Roman"/>
          <w:iCs/>
          <w:sz w:val="24"/>
          <w:szCs w:val="24"/>
          <w:lang w:val="ru-RU"/>
        </w:rPr>
        <w:t>2 2</w:t>
      </w:r>
      <w:r w:rsidR="00B945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00 руб. и более в кампании </w:t>
      </w:r>
      <w:r w:rsidR="00D42776">
        <w:rPr>
          <w:rFonts w:ascii="Times New Roman" w:hAnsi="Times New Roman" w:cs="Times New Roman"/>
          <w:iCs/>
          <w:sz w:val="24"/>
          <w:szCs w:val="24"/>
          <w:lang w:val="ru-RU"/>
        </w:rPr>
        <w:t>04/2016.</w:t>
      </w:r>
      <w:r w:rsidR="00392EA5" w:rsidRPr="001D1E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</w:t>
      </w:r>
    </w:p>
    <w:p w14:paraId="4BB7522E" w14:textId="77777777" w:rsidR="00B94508" w:rsidRDefault="00B94508" w:rsidP="00392E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</w:p>
    <w:p w14:paraId="52D88F25" w14:textId="6DA80202" w:rsidR="00D66DE7" w:rsidRDefault="00392EA5" w:rsidP="00392E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D1E3E">
        <w:rPr>
          <w:rFonts w:ascii="Times New Roman" w:hAnsi="Times New Roman" w:cs="Times New Roman"/>
          <w:iCs/>
          <w:sz w:val="24"/>
          <w:szCs w:val="24"/>
          <w:lang w:val="ru-RU"/>
        </w:rPr>
        <w:t>Представители могут присо</w:t>
      </w:r>
      <w:r w:rsidR="00D42776">
        <w:rPr>
          <w:rFonts w:ascii="Times New Roman" w:hAnsi="Times New Roman" w:cs="Times New Roman"/>
          <w:iCs/>
          <w:sz w:val="24"/>
          <w:szCs w:val="24"/>
          <w:lang w:val="ru-RU"/>
        </w:rPr>
        <w:t>единиться к программе на любом э</w:t>
      </w:r>
      <w:r w:rsidRPr="001D1E3E">
        <w:rPr>
          <w:rFonts w:ascii="Times New Roman" w:hAnsi="Times New Roman" w:cs="Times New Roman"/>
          <w:iCs/>
          <w:sz w:val="24"/>
          <w:szCs w:val="24"/>
          <w:lang w:val="ru-RU"/>
        </w:rPr>
        <w:t>тапе.</w:t>
      </w:r>
    </w:p>
    <w:p w14:paraId="2F6BA8F7" w14:textId="77777777" w:rsidR="00C71323" w:rsidRDefault="00C71323" w:rsidP="00392E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6D93084A" w14:textId="77777777" w:rsidR="004E6746" w:rsidRDefault="004E6746" w:rsidP="005358D2">
      <w:pPr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3C0DEE3D" w14:textId="77777777" w:rsidR="004E6746" w:rsidRPr="007374F2" w:rsidRDefault="004E6746" w:rsidP="005358D2">
      <w:pPr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GoBack"/>
      <w:bookmarkEnd w:id="0"/>
    </w:p>
    <w:p w14:paraId="24CB3C82" w14:textId="68E8590E" w:rsidR="00122DF0" w:rsidRPr="00E416FE" w:rsidRDefault="007374F2" w:rsidP="00E416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374F2">
        <w:rPr>
          <w:rFonts w:ascii="Times New Roman" w:hAnsi="Times New Roman" w:cs="Times New Roman"/>
          <w:iCs/>
          <w:sz w:val="24"/>
          <w:szCs w:val="24"/>
          <w:lang w:val="ru-RU"/>
        </w:rPr>
        <w:t>Организатором Акции является ООО «Эйвон Бьюти Продактс Компани», место нахождения: 119048, г. Москва, ул. Усачева, д.2, стр. 1, ОГРН 1037708067320.</w:t>
      </w:r>
    </w:p>
    <w:sectPr w:rsidR="00122DF0" w:rsidRPr="00E416FE" w:rsidSect="00B52B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8374B" w14:textId="77777777" w:rsidR="00ED4522" w:rsidRDefault="00ED4522" w:rsidP="00CD3E44">
      <w:pPr>
        <w:spacing w:after="0" w:line="240" w:lineRule="auto"/>
      </w:pPr>
      <w:r>
        <w:separator/>
      </w:r>
    </w:p>
  </w:endnote>
  <w:endnote w:type="continuationSeparator" w:id="0">
    <w:p w14:paraId="162D643F" w14:textId="77777777" w:rsidR="00ED4522" w:rsidRDefault="00ED4522" w:rsidP="00CD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7073" w14:textId="77777777" w:rsidR="00ED4522" w:rsidRDefault="00ED4522" w:rsidP="00CD3E44">
      <w:pPr>
        <w:spacing w:after="0" w:line="240" w:lineRule="auto"/>
      </w:pPr>
      <w:r>
        <w:separator/>
      </w:r>
    </w:p>
  </w:footnote>
  <w:footnote w:type="continuationSeparator" w:id="0">
    <w:p w14:paraId="0A19B818" w14:textId="77777777" w:rsidR="00ED4522" w:rsidRDefault="00ED4522" w:rsidP="00CD3E44">
      <w:pPr>
        <w:spacing w:after="0" w:line="240" w:lineRule="auto"/>
      </w:pPr>
      <w:r>
        <w:continuationSeparator/>
      </w:r>
    </w:p>
  </w:footnote>
  <w:footnote w:id="1">
    <w:p w14:paraId="5707D49D" w14:textId="6A626A40" w:rsidR="00DC4E30" w:rsidRDefault="00DC4E30" w:rsidP="00CC6138">
      <w:pPr>
        <w:spacing w:after="0" w:line="240" w:lineRule="atLeast"/>
        <w:textAlignment w:val="baseline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</w:pPr>
      <w:r>
        <w:rPr>
          <w:rStyle w:val="FootnoteReference"/>
        </w:rPr>
        <w:footnoteRef/>
      </w:r>
      <w:r w:rsidRPr="00034C55">
        <w:rPr>
          <w:lang w:val="ru-RU"/>
        </w:rPr>
        <w:t xml:space="preserve"> </w:t>
      </w:r>
      <w:r w:rsidRPr="001D63E7">
        <w:rPr>
          <w:rFonts w:ascii="Times New Roman" w:hAnsi="Times New Roman" w:cs="Times New Roman"/>
          <w:sz w:val="16"/>
          <w:szCs w:val="16"/>
          <w:lang w:val="ru-RU"/>
        </w:rPr>
        <w:t xml:space="preserve">Представитель – </w:t>
      </w:r>
      <w:r w:rsidRPr="001D63E7">
        <w:rPr>
          <w:rFonts w:ascii="Times New Roman" w:hAnsi="Times New Roman" w:cs="Times New Roman"/>
          <w:bCs/>
          <w:sz w:val="16"/>
          <w:szCs w:val="16"/>
          <w:lang w:val="ru-RU"/>
        </w:rPr>
        <w:t>Покупатель</w:t>
      </w:r>
      <w:r w:rsidR="003B5776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, </w:t>
      </w:r>
      <w:r w:rsidR="007C614B">
        <w:rPr>
          <w:rFonts w:ascii="Times New Roman" w:hAnsi="Times New Roman" w:cs="Times New Roman"/>
          <w:bCs/>
          <w:sz w:val="16"/>
          <w:szCs w:val="16"/>
          <w:lang w:val="ru-RU"/>
        </w:rPr>
        <w:t>который сотрудничает</w:t>
      </w:r>
      <w:r w:rsidR="003B5776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с Avon на основании заключенного договора купли-продажи</w:t>
      </w:r>
      <w:r w:rsidR="00EB1E9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>, при этом в прог</w:t>
      </w:r>
      <w:r w:rsidR="000F21C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 xml:space="preserve">рамме для Представителей </w:t>
      </w:r>
      <w:r w:rsidR="007C614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>02-04</w:t>
      </w:r>
      <w:r w:rsidR="000F21C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>/201</w:t>
      </w:r>
      <w:r w:rsidR="007C614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>6</w:t>
      </w:r>
      <w:r w:rsidR="000F21C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 xml:space="preserve"> </w:t>
      </w:r>
      <w:r w:rsidR="00EB1E9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>НЕ УЧАСТВУЮТ</w:t>
      </w:r>
      <w:r w:rsidR="00EB1E93" w:rsidRPr="00EB1E9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>:</w:t>
      </w:r>
    </w:p>
    <w:p w14:paraId="627463E6" w14:textId="3735C751" w:rsidR="00EB1E93" w:rsidRDefault="00EB1E93" w:rsidP="00CC6138">
      <w:pPr>
        <w:pStyle w:val="FootnoteText"/>
        <w:spacing w:line="240" w:lineRule="atLeast"/>
        <w:rPr>
          <w:iCs/>
          <w:sz w:val="16"/>
          <w:szCs w:val="16"/>
        </w:rPr>
      </w:pPr>
      <w:proofErr w:type="gramStart"/>
      <w:r w:rsidRPr="00C20AA1">
        <w:rPr>
          <w:iCs/>
          <w:sz w:val="16"/>
          <w:szCs w:val="16"/>
        </w:rPr>
        <w:t>в</w:t>
      </w:r>
      <w:proofErr w:type="gramEnd"/>
      <w:r w:rsidRPr="00C20AA1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1 ЭТАПЕ </w:t>
      </w:r>
      <w:r w:rsidRPr="00C20AA1">
        <w:rPr>
          <w:iCs/>
          <w:sz w:val="16"/>
          <w:szCs w:val="16"/>
        </w:rPr>
        <w:t xml:space="preserve">Представители, начавшие свое сотрудничество с AVON </w:t>
      </w:r>
      <w:r w:rsidR="007C614B">
        <w:rPr>
          <w:color w:val="000000"/>
          <w:sz w:val="16"/>
          <w:szCs w:val="16"/>
        </w:rPr>
        <w:t>в кампании 02</w:t>
      </w:r>
      <w:r w:rsidR="000F21CD">
        <w:rPr>
          <w:color w:val="000000"/>
          <w:sz w:val="16"/>
          <w:szCs w:val="16"/>
        </w:rPr>
        <w:t>/20</w:t>
      </w:r>
      <w:r w:rsidR="007C614B">
        <w:rPr>
          <w:color w:val="000000"/>
          <w:sz w:val="16"/>
          <w:szCs w:val="16"/>
        </w:rPr>
        <w:t>16</w:t>
      </w:r>
      <w:r w:rsidRPr="00C20AA1">
        <w:rPr>
          <w:color w:val="000000"/>
          <w:sz w:val="16"/>
          <w:szCs w:val="16"/>
        </w:rPr>
        <w:t xml:space="preserve"> </w:t>
      </w:r>
    </w:p>
    <w:p w14:paraId="1B3DC02C" w14:textId="5DE18219" w:rsidR="00EB1E93" w:rsidRPr="00EB1E93" w:rsidRDefault="00EB1E93" w:rsidP="0087323C">
      <w:pPr>
        <w:pStyle w:val="FootnoteText"/>
        <w:spacing w:line="240" w:lineRule="atLeast"/>
      </w:pPr>
      <w:proofErr w:type="gramStart"/>
      <w:r w:rsidRPr="00C20AA1">
        <w:rPr>
          <w:iCs/>
          <w:sz w:val="16"/>
          <w:szCs w:val="16"/>
        </w:rPr>
        <w:t>в</w:t>
      </w:r>
      <w:proofErr w:type="gramEnd"/>
      <w:r w:rsidRPr="00C20AA1">
        <w:rPr>
          <w:iCs/>
          <w:sz w:val="16"/>
          <w:szCs w:val="16"/>
        </w:rPr>
        <w:t xml:space="preserve"> </w:t>
      </w:r>
      <w:r w:rsidR="007C614B">
        <w:rPr>
          <w:iCs/>
          <w:sz w:val="16"/>
          <w:szCs w:val="16"/>
        </w:rPr>
        <w:t>1 и 2 ЭТАПАХ</w:t>
      </w:r>
      <w:r>
        <w:rPr>
          <w:iCs/>
          <w:sz w:val="16"/>
          <w:szCs w:val="16"/>
        </w:rPr>
        <w:t xml:space="preserve"> </w:t>
      </w:r>
      <w:r w:rsidRPr="00C20AA1">
        <w:rPr>
          <w:iCs/>
          <w:sz w:val="16"/>
          <w:szCs w:val="16"/>
        </w:rPr>
        <w:t xml:space="preserve">Представители, начавшие свое сотрудничество с AVON </w:t>
      </w:r>
      <w:r w:rsidR="00B94508">
        <w:rPr>
          <w:color w:val="000000"/>
          <w:sz w:val="16"/>
          <w:szCs w:val="16"/>
        </w:rPr>
        <w:t xml:space="preserve">в кампании </w:t>
      </w:r>
      <w:r w:rsidR="007C614B">
        <w:rPr>
          <w:color w:val="000000"/>
          <w:sz w:val="16"/>
          <w:szCs w:val="16"/>
        </w:rPr>
        <w:t>03</w:t>
      </w:r>
      <w:r w:rsidR="000F21CD">
        <w:rPr>
          <w:color w:val="000000"/>
          <w:sz w:val="16"/>
          <w:szCs w:val="16"/>
        </w:rPr>
        <w:t>/20</w:t>
      </w:r>
      <w:r w:rsidR="007C614B">
        <w:rPr>
          <w:color w:val="000000"/>
          <w:sz w:val="16"/>
          <w:szCs w:val="16"/>
        </w:rPr>
        <w:t>16</w:t>
      </w:r>
    </w:p>
  </w:footnote>
  <w:footnote w:id="2">
    <w:p w14:paraId="0BC5D9C8" w14:textId="2F48D924" w:rsidR="00DC4E30" w:rsidRPr="001D63E7" w:rsidRDefault="00DC4E30" w:rsidP="00CC6138">
      <w:pPr>
        <w:pStyle w:val="FootnoteText"/>
        <w:spacing w:line="240" w:lineRule="atLeast"/>
        <w:rPr>
          <w:sz w:val="16"/>
          <w:szCs w:val="16"/>
        </w:rPr>
      </w:pPr>
      <w:r w:rsidRPr="00C20AA1">
        <w:rPr>
          <w:rStyle w:val="FootnoteReference"/>
          <w:sz w:val="16"/>
          <w:szCs w:val="16"/>
        </w:rPr>
        <w:footnoteRef/>
      </w:r>
      <w:r w:rsidRPr="00C20AA1">
        <w:rPr>
          <w:sz w:val="16"/>
          <w:szCs w:val="16"/>
        </w:rPr>
        <w:t xml:space="preserve"> LOA – количество кампаний сотрудничества.</w:t>
      </w:r>
      <w:r w:rsidR="00C20AA1" w:rsidRPr="00C20AA1">
        <w:rPr>
          <w:iCs/>
          <w:sz w:val="16"/>
          <w:szCs w:val="16"/>
        </w:rPr>
        <w:t xml:space="preserve"> </w:t>
      </w:r>
    </w:p>
  </w:footnote>
  <w:footnote w:id="3">
    <w:p w14:paraId="0379201E" w14:textId="18BF0EAD" w:rsidR="00DC4E30" w:rsidRPr="005F047A" w:rsidRDefault="00DC4E30" w:rsidP="0087323C">
      <w:pPr>
        <w:spacing w:after="0" w:line="240" w:lineRule="atLeast"/>
        <w:textAlignment w:val="baseline"/>
        <w:rPr>
          <w:sz w:val="17"/>
          <w:szCs w:val="17"/>
          <w:lang w:val="ru-RU"/>
        </w:rPr>
      </w:pPr>
      <w:r w:rsidRPr="001D63E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="002A34FE">
        <w:rPr>
          <w:rFonts w:ascii="Times New Roman" w:hAnsi="Times New Roman"/>
          <w:iCs/>
          <w:sz w:val="16"/>
          <w:szCs w:val="16"/>
          <w:lang w:val="ru-RU"/>
        </w:rPr>
        <w:t>Представители территорий-</w:t>
      </w:r>
      <w:r w:rsidRPr="00763906">
        <w:rPr>
          <w:rFonts w:ascii="Times New Roman" w:hAnsi="Times New Roman"/>
          <w:iCs/>
          <w:sz w:val="16"/>
          <w:szCs w:val="16"/>
          <w:lang w:val="ru-RU"/>
        </w:rPr>
        <w:t xml:space="preserve">трендсетторов участвуют в программе </w:t>
      </w:r>
      <w:r>
        <w:rPr>
          <w:rFonts w:ascii="Times New Roman" w:hAnsi="Times New Roman"/>
          <w:iCs/>
          <w:sz w:val="16"/>
          <w:szCs w:val="16"/>
          <w:lang w:val="ru-RU"/>
        </w:rPr>
        <w:t>в период действия</w:t>
      </w:r>
      <w:r w:rsidRPr="00763906">
        <w:rPr>
          <w:rFonts w:ascii="Times New Roman" w:hAnsi="Times New Roman"/>
          <w:iCs/>
          <w:sz w:val="16"/>
          <w:szCs w:val="16"/>
          <w:lang w:val="ru-RU"/>
        </w:rPr>
        <w:t xml:space="preserve"> каталог</w:t>
      </w:r>
      <w:r w:rsidR="007C614B">
        <w:rPr>
          <w:rFonts w:ascii="Times New Roman" w:hAnsi="Times New Roman"/>
          <w:iCs/>
          <w:sz w:val="16"/>
          <w:szCs w:val="16"/>
          <w:lang w:val="ru-RU"/>
        </w:rPr>
        <w:t>ов</w:t>
      </w:r>
      <w:r w:rsidR="002A34FE">
        <w:rPr>
          <w:rFonts w:ascii="Times New Roman" w:hAnsi="Times New Roman"/>
          <w:iCs/>
          <w:sz w:val="16"/>
          <w:szCs w:val="16"/>
          <w:lang w:val="ru-RU"/>
        </w:rPr>
        <w:t xml:space="preserve"> </w:t>
      </w:r>
      <w:r w:rsidR="007C614B">
        <w:rPr>
          <w:rFonts w:ascii="Times New Roman" w:hAnsi="Times New Roman"/>
          <w:iCs/>
          <w:sz w:val="16"/>
          <w:szCs w:val="16"/>
          <w:lang w:val="ru-RU"/>
        </w:rPr>
        <w:t>04/2016</w:t>
      </w:r>
      <w:r w:rsidR="002A34FE">
        <w:rPr>
          <w:rFonts w:ascii="Times New Roman" w:hAnsi="Times New Roman"/>
          <w:iCs/>
          <w:sz w:val="16"/>
          <w:szCs w:val="16"/>
          <w:lang w:val="ru-RU"/>
        </w:rPr>
        <w:t>-</w:t>
      </w:r>
      <w:r w:rsidR="007C614B">
        <w:rPr>
          <w:rFonts w:ascii="Times New Roman" w:hAnsi="Times New Roman"/>
          <w:iCs/>
          <w:sz w:val="16"/>
          <w:szCs w:val="16"/>
          <w:lang w:val="ru-RU"/>
        </w:rPr>
        <w:t>05/2016</w:t>
      </w:r>
    </w:p>
  </w:footnote>
  <w:footnote w:id="4">
    <w:p w14:paraId="038389EE" w14:textId="74A2B918" w:rsidR="00925B91" w:rsidRPr="005F047A" w:rsidRDefault="00925B91" w:rsidP="0087323C">
      <w:pPr>
        <w:spacing w:after="0" w:line="240" w:lineRule="atLeast"/>
        <w:textAlignment w:val="baseline"/>
        <w:rPr>
          <w:sz w:val="17"/>
          <w:szCs w:val="17"/>
          <w:lang w:val="ru-RU"/>
        </w:rPr>
      </w:pPr>
      <w:r w:rsidRPr="001D63E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4A2FDA">
        <w:rPr>
          <w:rFonts w:ascii="Times New Roman" w:hAnsi="Times New Roman" w:cs="Times New Roman"/>
          <w:sz w:val="16"/>
          <w:szCs w:val="16"/>
          <w:lang w:val="ru-RU"/>
        </w:rPr>
        <w:t>На 22</w:t>
      </w:r>
      <w:r w:rsidR="00B5444C">
        <w:rPr>
          <w:rFonts w:ascii="Times New Roman" w:hAnsi="Times New Roman" w:cs="Times New Roman"/>
          <w:sz w:val="16"/>
          <w:szCs w:val="16"/>
          <w:lang w:val="ru-RU"/>
        </w:rPr>
        <w:t xml:space="preserve">00 руб. по базе для расчёта скидки. </w:t>
      </w:r>
      <w:r>
        <w:rPr>
          <w:rFonts w:ascii="Times New Roman" w:hAnsi="Times New Roman" w:cs="Times New Roman"/>
          <w:sz w:val="16"/>
          <w:szCs w:val="16"/>
          <w:lang w:val="ru-RU"/>
        </w:rPr>
        <w:t>К</w:t>
      </w:r>
      <w:r w:rsidRPr="001D63E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>акие-либо печатные мате</w:t>
      </w:r>
      <w:r w:rsidR="003370F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>риалы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 xml:space="preserve">, </w:t>
      </w:r>
      <w:r w:rsidR="00B23E8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 xml:space="preserve">а также стоимость приза за выполнение условий данной программы,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>в данной программе не учитываются</w:t>
      </w:r>
    </w:p>
  </w:footnote>
  <w:footnote w:id="5">
    <w:p w14:paraId="4185C5A2" w14:textId="1EF32833" w:rsidR="00BE689C" w:rsidRPr="00EC7659" w:rsidRDefault="00BE689C" w:rsidP="00EC7659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sz w:val="17"/>
          <w:szCs w:val="17"/>
          <w:lang w:val="ru-RU"/>
        </w:rPr>
      </w:pPr>
      <w:r w:rsidRPr="00BE689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E689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E689C">
        <w:rPr>
          <w:rFonts w:ascii="Times New Roman" w:hAnsi="Times New Roman"/>
          <w:iCs/>
          <w:sz w:val="16"/>
          <w:szCs w:val="16"/>
          <w:lang w:val="ru-RU"/>
        </w:rPr>
        <w:t>Приз – призовой товар</w:t>
      </w:r>
      <w:r w:rsidR="004A2FDA">
        <w:rPr>
          <w:rFonts w:ascii="Times New Roman" w:hAnsi="Times New Roman"/>
          <w:iCs/>
          <w:sz w:val="16"/>
          <w:szCs w:val="16"/>
          <w:lang w:val="ru-RU"/>
        </w:rPr>
        <w:t xml:space="preserve"> или призовой набор</w:t>
      </w:r>
      <w:r w:rsidRPr="00BE689C">
        <w:rPr>
          <w:rFonts w:ascii="Times New Roman" w:hAnsi="Times New Roman"/>
          <w:iCs/>
          <w:sz w:val="16"/>
          <w:szCs w:val="16"/>
          <w:lang w:val="ru-RU"/>
        </w:rPr>
        <w:t xml:space="preserve"> </w:t>
      </w:r>
      <w:r w:rsidRPr="00BE689C">
        <w:rPr>
          <w:rFonts w:ascii="Times New Roman" w:hAnsi="Times New Roman"/>
          <w:sz w:val="16"/>
          <w:szCs w:val="16"/>
          <w:lang w:val="ru-RU"/>
        </w:rPr>
        <w:t>со скидкой к цене, опред</w:t>
      </w:r>
      <w:r w:rsidR="000F21CD">
        <w:rPr>
          <w:rFonts w:ascii="Times New Roman" w:hAnsi="Times New Roman"/>
          <w:sz w:val="16"/>
          <w:szCs w:val="16"/>
          <w:lang w:val="ru-RU"/>
        </w:rPr>
        <w:t xml:space="preserve">еленной в каталоге, стоимостью </w:t>
      </w:r>
      <w:r w:rsidR="004A2FDA">
        <w:rPr>
          <w:rFonts w:ascii="Times New Roman" w:hAnsi="Times New Roman"/>
          <w:sz w:val="16"/>
          <w:szCs w:val="16"/>
          <w:lang w:val="ru-RU"/>
        </w:rPr>
        <w:t xml:space="preserve">30 или 50 руб. </w:t>
      </w:r>
      <w:r>
        <w:rPr>
          <w:rFonts w:ascii="Times New Roman" w:hAnsi="Times New Roman"/>
          <w:sz w:val="16"/>
          <w:szCs w:val="16"/>
          <w:lang w:val="ru-RU"/>
        </w:rPr>
        <w:t>каждый</w:t>
      </w:r>
      <w:r w:rsidR="000F21CD">
        <w:rPr>
          <w:rFonts w:ascii="Times New Roman" w:hAnsi="Times New Roman"/>
          <w:sz w:val="16"/>
          <w:szCs w:val="16"/>
          <w:lang w:val="ru-RU"/>
        </w:rPr>
        <w:t xml:space="preserve">. Цена </w:t>
      </w:r>
      <w:r w:rsidR="004A2FDA">
        <w:rPr>
          <w:rFonts w:ascii="Times New Roman" w:hAnsi="Times New Roman"/>
          <w:sz w:val="16"/>
          <w:szCs w:val="16"/>
          <w:lang w:val="ru-RU"/>
        </w:rPr>
        <w:t xml:space="preserve">на каждый приз или призовой набор указана в таблице призов и </w:t>
      </w:r>
      <w:r w:rsidRPr="00BE689C">
        <w:rPr>
          <w:rFonts w:ascii="Times New Roman" w:hAnsi="Times New Roman"/>
          <w:sz w:val="16"/>
          <w:szCs w:val="16"/>
          <w:lang w:val="ru-RU"/>
        </w:rPr>
        <w:t>не входит в базу для расчета скидки и не подлежит скидке Представителя</w:t>
      </w:r>
      <w:r w:rsidR="000F21CD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.</w:t>
      </w:r>
      <w:r w:rsidR="00EC7659" w:rsidRPr="00EC765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Представитель может получить только 1 приз </w:t>
      </w:r>
      <w:r w:rsidR="00EC765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в течение первого этапа программы</w:t>
      </w:r>
      <w:r w:rsidR="00EC7659" w:rsidRPr="00EC765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. </w:t>
      </w:r>
    </w:p>
  </w:footnote>
  <w:footnote w:id="6">
    <w:p w14:paraId="4FFC8607" w14:textId="18D95941" w:rsidR="00EB1E93" w:rsidRPr="00105008" w:rsidRDefault="00EB1E93" w:rsidP="00CC6138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sz w:val="16"/>
          <w:szCs w:val="16"/>
          <w:lang w:val="ru-RU"/>
        </w:rPr>
      </w:pPr>
      <w:r w:rsidRPr="00BE689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E689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E689C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Для получения приза </w:t>
      </w:r>
      <w:r w:rsidR="00EC765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первого </w:t>
      </w:r>
      <w:r w:rsidR="00334950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этапа</w:t>
      </w:r>
      <w:r w:rsidRPr="00BE689C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необходи</w:t>
      </w:r>
      <w:r w:rsidR="000F21CD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м</w:t>
      </w:r>
      <w:r w:rsidR="002A34FE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о разместить заказ в Кампании </w:t>
      </w:r>
      <w:r w:rsidR="004A2FDA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03/2016 </w:t>
      </w:r>
      <w:r w:rsidRPr="00BE689C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на 2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</w:t>
      </w:r>
      <w:r w:rsidR="004A2FDA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2</w:t>
      </w:r>
      <w:r w:rsidRPr="00BE689C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00 руб.</w:t>
      </w:r>
      <w:r w:rsidR="009B50D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по базе для расчета скидки</w:t>
      </w:r>
      <w:r w:rsidRPr="00BE689C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и более и заказать приз.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Если Представитель разместил заказ на 2 </w:t>
      </w:r>
      <w:r w:rsidR="004A2FDA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2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00 руб.</w:t>
      </w:r>
      <w:r w:rsidR="009B50D9" w:rsidRPr="009B50D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</w:t>
      </w:r>
      <w:r w:rsidR="009B50D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по базе для расчета скидки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и не заказал приз, он может заказать его с любым п</w:t>
      </w:r>
      <w:r w:rsidR="002A34FE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оследующим заказом в кампании </w:t>
      </w:r>
      <w:r w:rsidR="004A2FDA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03/2016. </w:t>
      </w:r>
      <w:r w:rsidR="006629A8" w:rsidRPr="006629A8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Если представитель заказал </w:t>
      </w:r>
      <w:r w:rsidR="004E5DCB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более одного приза, е</w:t>
      </w:r>
      <w:r w:rsidR="005A0665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му вкладывается только один приз. </w:t>
      </w:r>
      <w:r w:rsidR="00105008" w:rsidRPr="00105008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Количество призов ограничено. Организатор Акции оставляет за собой право заменить призы, представленные в настоя</w:t>
      </w:r>
      <w:r w:rsidR="00704E8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щих правилах</w:t>
      </w:r>
      <w:r w:rsidR="00105008" w:rsidRPr="00105008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, на равноценные призы по своему усмотрению.</w:t>
      </w:r>
      <w:r w:rsidR="00105008" w:rsidRPr="00105008">
        <w:rPr>
          <w:rFonts w:ascii="Times New Roman" w:hAnsi="Times New Roman"/>
          <w:iCs/>
          <w:sz w:val="16"/>
          <w:szCs w:val="16"/>
          <w:lang w:val="ru-RU"/>
        </w:rPr>
        <w:t xml:space="preserve"> </w:t>
      </w:r>
      <w:r w:rsidR="000F21CD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Невостребованные 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(нез</w:t>
      </w:r>
      <w:r w:rsidR="000F21CD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аказанные) в течение </w:t>
      </w:r>
      <w:r w:rsidRPr="00BE689C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указанного периода призы не хранятся, не выдаются и используются Организатором программы по своему усмотрению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.</w:t>
      </w:r>
      <w:r w:rsidRPr="00B13A3E">
        <w:rPr>
          <w:rFonts w:ascii="Times New Roman" w:hAnsi="Times New Roman"/>
          <w:iCs/>
          <w:sz w:val="16"/>
          <w:szCs w:val="16"/>
          <w:lang w:val="ru-RU"/>
        </w:rPr>
        <w:t xml:space="preserve"> </w:t>
      </w:r>
      <w:r w:rsidR="002A34FE">
        <w:rPr>
          <w:rFonts w:ascii="Times New Roman" w:hAnsi="Times New Roman"/>
          <w:iCs/>
          <w:sz w:val="16"/>
          <w:szCs w:val="16"/>
          <w:lang w:val="ru-RU"/>
        </w:rPr>
        <w:t>Представители территорий-</w:t>
      </w:r>
      <w:r w:rsidRPr="00763906">
        <w:rPr>
          <w:rFonts w:ascii="Times New Roman" w:hAnsi="Times New Roman"/>
          <w:iCs/>
          <w:sz w:val="16"/>
          <w:szCs w:val="16"/>
          <w:lang w:val="ru-RU"/>
        </w:rPr>
        <w:t xml:space="preserve">трендсетторов </w:t>
      </w:r>
      <w:r>
        <w:rPr>
          <w:rFonts w:ascii="Times New Roman" w:hAnsi="Times New Roman"/>
          <w:iCs/>
          <w:sz w:val="16"/>
          <w:szCs w:val="16"/>
          <w:lang w:val="ru-RU"/>
        </w:rPr>
        <w:t>заказывают приз в период действия</w:t>
      </w:r>
      <w:r w:rsidRPr="00763906">
        <w:rPr>
          <w:rFonts w:ascii="Times New Roman" w:hAnsi="Times New Roman"/>
          <w:iCs/>
          <w:sz w:val="16"/>
          <w:szCs w:val="16"/>
          <w:lang w:val="ru-RU"/>
        </w:rPr>
        <w:t xml:space="preserve"> каталог</w:t>
      </w:r>
      <w:r w:rsidR="002A34FE">
        <w:rPr>
          <w:rFonts w:ascii="Times New Roman" w:hAnsi="Times New Roman"/>
          <w:iCs/>
          <w:sz w:val="16"/>
          <w:szCs w:val="16"/>
          <w:lang w:val="ru-RU"/>
        </w:rPr>
        <w:t xml:space="preserve">а </w:t>
      </w:r>
      <w:r w:rsidR="004A2FDA">
        <w:rPr>
          <w:rFonts w:ascii="Times New Roman" w:hAnsi="Times New Roman"/>
          <w:iCs/>
          <w:sz w:val="16"/>
          <w:szCs w:val="16"/>
          <w:lang w:val="ru-RU"/>
        </w:rPr>
        <w:t>05/2016.</w:t>
      </w:r>
    </w:p>
    <w:p w14:paraId="25AE9E0D" w14:textId="77777777" w:rsidR="00EB1E93" w:rsidRPr="00BE689C" w:rsidRDefault="00EB1E93" w:rsidP="00CC613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36F21497" w14:textId="77777777" w:rsidR="00EB1E93" w:rsidRPr="006D330E" w:rsidRDefault="00EB1E93" w:rsidP="00CC6138">
      <w:pPr>
        <w:pStyle w:val="FootnoteText"/>
        <w:spacing w:line="240" w:lineRule="atLeast"/>
        <w:rPr>
          <w:sz w:val="17"/>
          <w:szCs w:val="17"/>
        </w:rPr>
      </w:pPr>
    </w:p>
  </w:footnote>
  <w:footnote w:id="7">
    <w:p w14:paraId="000CC3B8" w14:textId="3C282C80" w:rsidR="00BE689C" w:rsidRPr="00C21C44" w:rsidRDefault="00BE689C" w:rsidP="00B54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D63E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D63E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2A34FE">
        <w:rPr>
          <w:rFonts w:ascii="Times New Roman" w:hAnsi="Times New Roman"/>
          <w:iCs/>
          <w:sz w:val="16"/>
          <w:szCs w:val="16"/>
          <w:lang w:val="ru-RU"/>
        </w:rPr>
        <w:t>Представители территорий-</w:t>
      </w:r>
      <w:r w:rsidRPr="00763906">
        <w:rPr>
          <w:rFonts w:ascii="Times New Roman" w:hAnsi="Times New Roman"/>
          <w:iCs/>
          <w:sz w:val="16"/>
          <w:szCs w:val="16"/>
          <w:lang w:val="ru-RU"/>
        </w:rPr>
        <w:t xml:space="preserve">трендсетторов участвуют в программе </w:t>
      </w:r>
      <w:r>
        <w:rPr>
          <w:rFonts w:ascii="Times New Roman" w:hAnsi="Times New Roman"/>
          <w:iCs/>
          <w:sz w:val="16"/>
          <w:szCs w:val="16"/>
          <w:lang w:val="ru-RU"/>
        </w:rPr>
        <w:t>в период действия</w:t>
      </w:r>
      <w:r w:rsidRPr="00763906">
        <w:rPr>
          <w:rFonts w:ascii="Times New Roman" w:hAnsi="Times New Roman"/>
          <w:iCs/>
          <w:sz w:val="16"/>
          <w:szCs w:val="16"/>
          <w:lang w:val="ru-RU"/>
        </w:rPr>
        <w:t xml:space="preserve"> каталог</w:t>
      </w:r>
      <w:r>
        <w:rPr>
          <w:rFonts w:ascii="Times New Roman" w:hAnsi="Times New Roman"/>
          <w:iCs/>
          <w:sz w:val="16"/>
          <w:szCs w:val="16"/>
          <w:lang w:val="ru-RU"/>
        </w:rPr>
        <w:t>а</w:t>
      </w:r>
      <w:r w:rsidR="0093196B">
        <w:rPr>
          <w:rFonts w:ascii="Times New Roman" w:hAnsi="Times New Roman"/>
          <w:iCs/>
          <w:sz w:val="16"/>
          <w:szCs w:val="16"/>
          <w:lang w:val="ru-RU"/>
        </w:rPr>
        <w:t xml:space="preserve"> </w:t>
      </w:r>
      <w:r w:rsidR="00D42776">
        <w:rPr>
          <w:rFonts w:ascii="Times New Roman" w:hAnsi="Times New Roman"/>
          <w:iCs/>
          <w:sz w:val="16"/>
          <w:szCs w:val="16"/>
          <w:lang w:val="ru-RU"/>
        </w:rPr>
        <w:t>05-06/2016</w:t>
      </w:r>
    </w:p>
    <w:p w14:paraId="04BD1BAD" w14:textId="77777777" w:rsidR="00BE689C" w:rsidRPr="006D330E" w:rsidRDefault="00BE689C" w:rsidP="00B5444C">
      <w:pPr>
        <w:pStyle w:val="FootnoteText"/>
        <w:rPr>
          <w:sz w:val="17"/>
          <w:szCs w:val="17"/>
        </w:rPr>
      </w:pPr>
    </w:p>
  </w:footnote>
  <w:footnote w:id="8">
    <w:p w14:paraId="48611954" w14:textId="5585458A" w:rsidR="00D9118D" w:rsidRPr="00B23E8D" w:rsidRDefault="00BE689C" w:rsidP="00B5444C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</w:pPr>
      <w:r w:rsidRPr="001D63E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42776">
        <w:rPr>
          <w:rFonts w:ascii="Times New Roman" w:hAnsi="Times New Roman" w:cs="Times New Roman"/>
          <w:sz w:val="16"/>
          <w:szCs w:val="16"/>
          <w:lang w:val="ru-RU"/>
        </w:rPr>
        <w:t>На 22</w:t>
      </w:r>
      <w:r w:rsidR="00B5444C">
        <w:rPr>
          <w:rFonts w:ascii="Times New Roman" w:hAnsi="Times New Roman" w:cs="Times New Roman"/>
          <w:sz w:val="16"/>
          <w:szCs w:val="16"/>
          <w:lang w:val="ru-RU"/>
        </w:rPr>
        <w:t xml:space="preserve">00 руб. по базе для расчета скидки. </w:t>
      </w:r>
      <w:r w:rsidR="00D9118D">
        <w:rPr>
          <w:rFonts w:ascii="Times New Roman" w:hAnsi="Times New Roman" w:cs="Times New Roman"/>
          <w:sz w:val="16"/>
          <w:szCs w:val="16"/>
          <w:lang w:val="ru-RU"/>
        </w:rPr>
        <w:t>К</w:t>
      </w:r>
      <w:r w:rsidR="00D9118D" w:rsidRPr="001D63E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>акие-либо печатные мате</w:t>
      </w:r>
      <w:r w:rsidR="00D9118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ru-RU" w:eastAsia="ru-RU"/>
        </w:rPr>
        <w:t>риалы, а также стоимость приза за выполнение условий данной программы, в данной программе не учитываются</w:t>
      </w:r>
    </w:p>
    <w:p w14:paraId="2D171052" w14:textId="585CC839" w:rsidR="00BE689C" w:rsidRPr="00B23E8D" w:rsidRDefault="00BE689C" w:rsidP="00B5444C">
      <w:pPr>
        <w:spacing w:after="0" w:line="240" w:lineRule="auto"/>
        <w:textAlignment w:val="baseline"/>
        <w:rPr>
          <w:sz w:val="17"/>
          <w:szCs w:val="17"/>
          <w:lang w:val="ru-RU"/>
        </w:rPr>
      </w:pPr>
    </w:p>
  </w:footnote>
  <w:footnote w:id="9">
    <w:p w14:paraId="68D9DA26" w14:textId="18B096EB" w:rsidR="00BE689C" w:rsidRPr="00C20AA1" w:rsidRDefault="00BE689C" w:rsidP="00B544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E689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E689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105008">
        <w:rPr>
          <w:rFonts w:ascii="Times New Roman" w:hAnsi="Times New Roman"/>
          <w:iCs/>
          <w:sz w:val="16"/>
          <w:szCs w:val="16"/>
          <w:lang w:val="ru-RU"/>
        </w:rPr>
        <w:t>Приз</w:t>
      </w:r>
      <w:r w:rsidRPr="00BE689C">
        <w:rPr>
          <w:rFonts w:ascii="Times New Roman" w:hAnsi="Times New Roman"/>
          <w:iCs/>
          <w:sz w:val="16"/>
          <w:szCs w:val="16"/>
          <w:lang w:val="ru-RU"/>
        </w:rPr>
        <w:t xml:space="preserve"> –</w:t>
      </w:r>
      <w:r w:rsidR="00105008">
        <w:rPr>
          <w:rFonts w:ascii="Times New Roman" w:hAnsi="Times New Roman"/>
          <w:iCs/>
          <w:sz w:val="16"/>
          <w:szCs w:val="16"/>
          <w:lang w:val="ru-RU"/>
        </w:rPr>
        <w:t xml:space="preserve"> </w:t>
      </w:r>
      <w:r w:rsidRPr="00BE689C">
        <w:rPr>
          <w:rFonts w:ascii="Times New Roman" w:hAnsi="Times New Roman"/>
          <w:iCs/>
          <w:sz w:val="16"/>
          <w:szCs w:val="16"/>
          <w:lang w:val="ru-RU"/>
        </w:rPr>
        <w:t xml:space="preserve">товар </w:t>
      </w:r>
      <w:r w:rsidRPr="00BE689C">
        <w:rPr>
          <w:rFonts w:ascii="Times New Roman" w:hAnsi="Times New Roman"/>
          <w:sz w:val="16"/>
          <w:szCs w:val="16"/>
          <w:lang w:val="ru-RU"/>
        </w:rPr>
        <w:t>со скидкой к цене, опред</w:t>
      </w:r>
      <w:r w:rsidR="00D42776">
        <w:rPr>
          <w:rFonts w:ascii="Times New Roman" w:hAnsi="Times New Roman"/>
          <w:sz w:val="16"/>
          <w:szCs w:val="16"/>
          <w:lang w:val="ru-RU"/>
        </w:rPr>
        <w:t>еленной в каталоге, стоимостью 50</w:t>
      </w:r>
      <w:r w:rsidRPr="00BE689C">
        <w:rPr>
          <w:rFonts w:ascii="Times New Roman" w:hAnsi="Times New Roman"/>
          <w:sz w:val="16"/>
          <w:szCs w:val="16"/>
        </w:rPr>
        <w:t> </w:t>
      </w:r>
      <w:r w:rsidR="00D42776">
        <w:rPr>
          <w:rFonts w:ascii="Times New Roman" w:hAnsi="Times New Roman"/>
          <w:sz w:val="16"/>
          <w:szCs w:val="16"/>
          <w:lang w:val="ru-RU"/>
        </w:rPr>
        <w:t>руб. Цена 50</w:t>
      </w:r>
      <w:r w:rsidRPr="00BE689C">
        <w:rPr>
          <w:rFonts w:ascii="Times New Roman" w:hAnsi="Times New Roman"/>
          <w:sz w:val="16"/>
          <w:szCs w:val="16"/>
        </w:rPr>
        <w:t> </w:t>
      </w:r>
      <w:r w:rsidRPr="00BE689C">
        <w:rPr>
          <w:rFonts w:ascii="Times New Roman" w:hAnsi="Times New Roman"/>
          <w:sz w:val="16"/>
          <w:szCs w:val="16"/>
          <w:lang w:val="ru-RU"/>
        </w:rPr>
        <w:t xml:space="preserve">руб. не входит в базу для расчета скидки и </w:t>
      </w:r>
      <w:r w:rsidR="00EC7659">
        <w:rPr>
          <w:rFonts w:ascii="Times New Roman" w:hAnsi="Times New Roman"/>
          <w:sz w:val="16"/>
          <w:szCs w:val="16"/>
          <w:lang w:val="ru-RU"/>
        </w:rPr>
        <w:t xml:space="preserve">не подлежит скидке Представителя. </w:t>
      </w:r>
      <w:r w:rsidR="00EC7659" w:rsidRPr="00EC765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Представитель может получить только 1 приз </w:t>
      </w:r>
      <w:r w:rsidR="00EC765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в течение второго этапа программы</w:t>
      </w:r>
      <w:r w:rsidR="00EC7659" w:rsidRPr="00EC765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.</w:t>
      </w:r>
    </w:p>
    <w:p w14:paraId="0892E522" w14:textId="77777777" w:rsidR="00BE689C" w:rsidRPr="006D330E" w:rsidRDefault="00BE689C" w:rsidP="00B5444C">
      <w:pPr>
        <w:pStyle w:val="FootnoteText"/>
        <w:rPr>
          <w:sz w:val="17"/>
          <w:szCs w:val="17"/>
        </w:rPr>
      </w:pPr>
    </w:p>
  </w:footnote>
  <w:footnote w:id="10">
    <w:p w14:paraId="211D40CE" w14:textId="3020559C" w:rsidR="00EB1E93" w:rsidRPr="00C71323" w:rsidRDefault="00EB1E93" w:rsidP="00B544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  <w:lang w:val="ru-RU"/>
        </w:rPr>
      </w:pPr>
      <w:r w:rsidRPr="00BE689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E689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E689C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Для получения приза </w:t>
      </w:r>
      <w:r w:rsidR="00334950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2</w:t>
      </w:r>
      <w:r w:rsidR="00D42776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э</w:t>
      </w:r>
      <w:r w:rsidR="00334950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тапа</w:t>
      </w:r>
      <w:r w:rsidRPr="00BE689C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необходи</w:t>
      </w:r>
      <w:r w:rsidR="00105008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мо разместить заказ в Кампании </w:t>
      </w:r>
      <w:r w:rsidR="00D42776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04/2016</w:t>
      </w:r>
      <w:r w:rsidRPr="00BE689C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на 2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</w:t>
      </w:r>
      <w:r w:rsidR="00D42776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2</w:t>
      </w:r>
      <w:r w:rsidR="000F2871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00 руб. по базе для расчета скидки</w:t>
      </w:r>
      <w:r w:rsidRPr="00BE689C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и более и заказать приз.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Если Пред</w:t>
      </w:r>
      <w:r w:rsidR="00D42776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ставитель разместил заказ на 2 2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00 руб.</w:t>
      </w:r>
      <w:r w:rsidR="000F2871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по базе для расчета скидки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и не заказал приз, он может заказать его с любым п</w:t>
      </w:r>
      <w:r w:rsidR="00105008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оследующим заказом в кампании </w:t>
      </w:r>
      <w:r w:rsidR="00D42776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04</w:t>
      </w:r>
      <w:r w:rsidR="00105008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/201</w:t>
      </w:r>
      <w:r w:rsidR="00EC7659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6. Е</w:t>
      </w:r>
      <w:r w:rsidR="004E5DCB" w:rsidRPr="006629A8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сли представитель заказал </w:t>
      </w:r>
      <w:r w:rsidR="004E5DCB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более одного приза, е</w:t>
      </w:r>
      <w:r w:rsidR="005A0665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му вкладывается только один приз. </w:t>
      </w:r>
      <w:r w:rsidR="00105008" w:rsidRPr="00105008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Количество призов ограничено. Организатор Акции оставляет за собой право заменить призы, представленные в настоя</w:t>
      </w:r>
      <w:r w:rsidR="00D42776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щих правилах</w:t>
      </w:r>
      <w:r w:rsidR="00105008" w:rsidRPr="00105008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, на равноценные призы по своему усмотрению.</w:t>
      </w:r>
      <w:r w:rsidR="00105008" w:rsidRPr="00105008">
        <w:rPr>
          <w:rFonts w:ascii="Times New Roman" w:hAnsi="Times New Roman"/>
          <w:iCs/>
          <w:sz w:val="16"/>
          <w:szCs w:val="16"/>
          <w:lang w:val="ru-RU"/>
        </w:rPr>
        <w:t xml:space="preserve"> </w:t>
      </w:r>
      <w:r w:rsidR="007374F2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Невостребованные </w:t>
      </w:r>
      <w:r w:rsidR="003370F2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(не</w:t>
      </w:r>
      <w:r w:rsidR="00C319D5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за</w:t>
      </w:r>
      <w:r w:rsidR="003370F2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>казанные) в течение</w:t>
      </w:r>
      <w:r w:rsidRPr="00BE689C"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  <w:t xml:space="preserve"> указанного периода призы не хранятся, не выдаются и используются Организатором программы по своему усмотрению</w:t>
      </w:r>
      <w:r>
        <w:rPr>
          <w:rFonts w:ascii="Times New Roman" w:hAnsi="Times New Roman"/>
          <w:iCs/>
          <w:sz w:val="16"/>
          <w:szCs w:val="16"/>
          <w:lang w:val="ru-RU"/>
        </w:rPr>
        <w:t xml:space="preserve">. </w:t>
      </w:r>
      <w:r w:rsidR="002A34FE">
        <w:rPr>
          <w:rFonts w:ascii="Times New Roman" w:hAnsi="Times New Roman"/>
          <w:iCs/>
          <w:sz w:val="16"/>
          <w:szCs w:val="16"/>
          <w:lang w:val="ru-RU"/>
        </w:rPr>
        <w:t>Представители территорий-</w:t>
      </w:r>
      <w:r w:rsidRPr="00763906">
        <w:rPr>
          <w:rFonts w:ascii="Times New Roman" w:hAnsi="Times New Roman"/>
          <w:iCs/>
          <w:sz w:val="16"/>
          <w:szCs w:val="16"/>
          <w:lang w:val="ru-RU"/>
        </w:rPr>
        <w:t xml:space="preserve">трендсетторов </w:t>
      </w:r>
      <w:r w:rsidR="007374F2">
        <w:rPr>
          <w:rFonts w:ascii="Times New Roman" w:hAnsi="Times New Roman"/>
          <w:iCs/>
          <w:sz w:val="16"/>
          <w:szCs w:val="16"/>
          <w:lang w:val="ru-RU"/>
        </w:rPr>
        <w:t>заказывают приз</w:t>
      </w:r>
      <w:r w:rsidRPr="00763906">
        <w:rPr>
          <w:rFonts w:ascii="Times New Roman" w:hAnsi="Times New Roman"/>
          <w:iCs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iCs/>
          <w:sz w:val="16"/>
          <w:szCs w:val="16"/>
          <w:lang w:val="ru-RU"/>
        </w:rPr>
        <w:t>в период действия</w:t>
      </w:r>
      <w:r w:rsidRPr="00763906">
        <w:rPr>
          <w:rFonts w:ascii="Times New Roman" w:hAnsi="Times New Roman"/>
          <w:iCs/>
          <w:sz w:val="16"/>
          <w:szCs w:val="16"/>
          <w:lang w:val="ru-RU"/>
        </w:rPr>
        <w:t xml:space="preserve"> каталог</w:t>
      </w:r>
      <w:r w:rsidR="00105008">
        <w:rPr>
          <w:rFonts w:ascii="Times New Roman" w:hAnsi="Times New Roman"/>
          <w:iCs/>
          <w:sz w:val="16"/>
          <w:szCs w:val="16"/>
          <w:lang w:val="ru-RU"/>
        </w:rPr>
        <w:t xml:space="preserve">а </w:t>
      </w:r>
      <w:r w:rsidR="00D42776">
        <w:rPr>
          <w:rFonts w:ascii="Times New Roman" w:hAnsi="Times New Roman"/>
          <w:iCs/>
          <w:sz w:val="16"/>
          <w:szCs w:val="16"/>
          <w:lang w:val="ru-RU"/>
        </w:rPr>
        <w:t>06/2016.</w:t>
      </w:r>
    </w:p>
    <w:p w14:paraId="7A4BF2AD" w14:textId="77777777" w:rsidR="00EB1E93" w:rsidRPr="006D330E" w:rsidRDefault="00EB1E93" w:rsidP="00B5444C">
      <w:pPr>
        <w:pStyle w:val="FootnoteText"/>
        <w:rPr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7EE"/>
    <w:multiLevelType w:val="hybridMultilevel"/>
    <w:tmpl w:val="5ADE74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06D67E20"/>
    <w:multiLevelType w:val="hybridMultilevel"/>
    <w:tmpl w:val="E65CFBD8"/>
    <w:lvl w:ilvl="0" w:tplc="2E5A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02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C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43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0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22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21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6A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D95563"/>
    <w:multiLevelType w:val="hybridMultilevel"/>
    <w:tmpl w:val="0E067BD6"/>
    <w:lvl w:ilvl="0" w:tplc="4D82E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C89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2D6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C06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87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EB9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E89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4DA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99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9B1DC7"/>
    <w:multiLevelType w:val="hybridMultilevel"/>
    <w:tmpl w:val="EAE2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08E0"/>
    <w:multiLevelType w:val="hybridMultilevel"/>
    <w:tmpl w:val="6EFC4B8C"/>
    <w:lvl w:ilvl="0" w:tplc="8F74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21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2C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82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A3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4A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E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CC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81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BF0333"/>
    <w:multiLevelType w:val="hybridMultilevel"/>
    <w:tmpl w:val="BFA6F02A"/>
    <w:lvl w:ilvl="0" w:tplc="0876F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6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A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80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A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22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28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1E2199"/>
    <w:multiLevelType w:val="hybridMultilevel"/>
    <w:tmpl w:val="6366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E52"/>
    <w:multiLevelType w:val="hybridMultilevel"/>
    <w:tmpl w:val="B6F0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02303"/>
    <w:multiLevelType w:val="hybridMultilevel"/>
    <w:tmpl w:val="BBA2CC7E"/>
    <w:lvl w:ilvl="0" w:tplc="90360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4C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ACE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227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28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0D2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8E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82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8BC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7F7006"/>
    <w:multiLevelType w:val="hybridMultilevel"/>
    <w:tmpl w:val="07A6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C40CF"/>
    <w:multiLevelType w:val="hybridMultilevel"/>
    <w:tmpl w:val="AF54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67AA7"/>
    <w:multiLevelType w:val="hybridMultilevel"/>
    <w:tmpl w:val="729AE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B5FE5"/>
    <w:multiLevelType w:val="hybridMultilevel"/>
    <w:tmpl w:val="32206A9C"/>
    <w:lvl w:ilvl="0" w:tplc="444CA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01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8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47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CA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88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8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26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E3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A250AD"/>
    <w:multiLevelType w:val="hybridMultilevel"/>
    <w:tmpl w:val="AF54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32858"/>
    <w:multiLevelType w:val="hybridMultilevel"/>
    <w:tmpl w:val="CC94DCBE"/>
    <w:lvl w:ilvl="0" w:tplc="FFE49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486EE">
      <w:start w:val="14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E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C17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87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031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EA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0C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0D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127508"/>
    <w:multiLevelType w:val="hybridMultilevel"/>
    <w:tmpl w:val="FFCA7FE8"/>
    <w:lvl w:ilvl="0" w:tplc="6C2A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45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C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2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69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27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EE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0B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E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53418C"/>
    <w:multiLevelType w:val="hybridMultilevel"/>
    <w:tmpl w:val="C37E2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33BBF"/>
    <w:multiLevelType w:val="hybridMultilevel"/>
    <w:tmpl w:val="B8D4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67E6"/>
    <w:multiLevelType w:val="hybridMultilevel"/>
    <w:tmpl w:val="5B9CEE46"/>
    <w:lvl w:ilvl="0" w:tplc="AA143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A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42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C9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2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06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CE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2C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8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5E00E7D"/>
    <w:multiLevelType w:val="hybridMultilevel"/>
    <w:tmpl w:val="015E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A3F00"/>
    <w:multiLevelType w:val="hybridMultilevel"/>
    <w:tmpl w:val="42484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6026A"/>
    <w:multiLevelType w:val="hybridMultilevel"/>
    <w:tmpl w:val="545E1D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71E5F"/>
    <w:multiLevelType w:val="hybridMultilevel"/>
    <w:tmpl w:val="CC205C16"/>
    <w:lvl w:ilvl="0" w:tplc="4B58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07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A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23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A4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8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27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EC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46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F5B5238"/>
    <w:multiLevelType w:val="hybridMultilevel"/>
    <w:tmpl w:val="92FE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26F0C"/>
    <w:multiLevelType w:val="hybridMultilevel"/>
    <w:tmpl w:val="012A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741B1"/>
    <w:multiLevelType w:val="hybridMultilevel"/>
    <w:tmpl w:val="D294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5515"/>
    <w:multiLevelType w:val="hybridMultilevel"/>
    <w:tmpl w:val="9CB69820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D2838AF"/>
    <w:multiLevelType w:val="hybridMultilevel"/>
    <w:tmpl w:val="87647466"/>
    <w:lvl w:ilvl="0" w:tplc="DE72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2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83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4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4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E9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6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A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A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755417"/>
    <w:multiLevelType w:val="hybridMultilevel"/>
    <w:tmpl w:val="9C3E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D6E9A"/>
    <w:multiLevelType w:val="hybridMultilevel"/>
    <w:tmpl w:val="B1AC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A687F"/>
    <w:multiLevelType w:val="hybridMultilevel"/>
    <w:tmpl w:val="325668E8"/>
    <w:lvl w:ilvl="0" w:tplc="0B6A3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8F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8E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46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A4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A8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0E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C1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6712C2"/>
    <w:multiLevelType w:val="hybridMultilevel"/>
    <w:tmpl w:val="45FE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600E0"/>
    <w:multiLevelType w:val="hybridMultilevel"/>
    <w:tmpl w:val="87A64EA4"/>
    <w:lvl w:ilvl="0" w:tplc="63705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66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A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A3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A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8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6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C9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0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8A16980"/>
    <w:multiLevelType w:val="hybridMultilevel"/>
    <w:tmpl w:val="50C2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44ADF"/>
    <w:multiLevelType w:val="hybridMultilevel"/>
    <w:tmpl w:val="2730D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A1B09"/>
    <w:multiLevelType w:val="hybridMultilevel"/>
    <w:tmpl w:val="D2B8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10E72"/>
    <w:multiLevelType w:val="hybridMultilevel"/>
    <w:tmpl w:val="89945452"/>
    <w:lvl w:ilvl="0" w:tplc="6AD853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3FC"/>
    <w:multiLevelType w:val="hybridMultilevel"/>
    <w:tmpl w:val="0C5ED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3394F"/>
    <w:multiLevelType w:val="hybridMultilevel"/>
    <w:tmpl w:val="85F45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D293E"/>
    <w:multiLevelType w:val="hybridMultilevel"/>
    <w:tmpl w:val="8892B584"/>
    <w:lvl w:ilvl="0" w:tplc="6C8471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27C5621"/>
    <w:multiLevelType w:val="hybridMultilevel"/>
    <w:tmpl w:val="EB70CEAE"/>
    <w:lvl w:ilvl="0" w:tplc="6066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5F32">
      <w:start w:val="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CB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21D00">
      <w:start w:val="120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6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85FBA">
      <w:start w:val="152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A8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C5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ED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43A2A67"/>
    <w:multiLevelType w:val="hybridMultilevel"/>
    <w:tmpl w:val="F5D8EF8E"/>
    <w:lvl w:ilvl="0" w:tplc="A168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4A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2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EB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E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48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A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C7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2E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F3222C"/>
    <w:multiLevelType w:val="hybridMultilevel"/>
    <w:tmpl w:val="D2E8A246"/>
    <w:lvl w:ilvl="0" w:tplc="4ACCF2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687677"/>
    <w:multiLevelType w:val="hybridMultilevel"/>
    <w:tmpl w:val="AFD4ED92"/>
    <w:lvl w:ilvl="0" w:tplc="CAD872C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6"/>
  </w:num>
  <w:num w:numId="4">
    <w:abstractNumId w:val="40"/>
  </w:num>
  <w:num w:numId="5">
    <w:abstractNumId w:val="11"/>
  </w:num>
  <w:num w:numId="6">
    <w:abstractNumId w:val="16"/>
  </w:num>
  <w:num w:numId="7">
    <w:abstractNumId w:val="38"/>
  </w:num>
  <w:num w:numId="8">
    <w:abstractNumId w:val="37"/>
  </w:num>
  <w:num w:numId="9">
    <w:abstractNumId w:val="20"/>
  </w:num>
  <w:num w:numId="10">
    <w:abstractNumId w:val="43"/>
  </w:num>
  <w:num w:numId="11">
    <w:abstractNumId w:val="34"/>
  </w:num>
  <w:num w:numId="12">
    <w:abstractNumId w:val="5"/>
  </w:num>
  <w:num w:numId="13">
    <w:abstractNumId w:val="32"/>
  </w:num>
  <w:num w:numId="14">
    <w:abstractNumId w:val="4"/>
  </w:num>
  <w:num w:numId="15">
    <w:abstractNumId w:val="8"/>
  </w:num>
  <w:num w:numId="16">
    <w:abstractNumId w:val="0"/>
  </w:num>
  <w:num w:numId="17">
    <w:abstractNumId w:val="2"/>
  </w:num>
  <w:num w:numId="18">
    <w:abstractNumId w:val="26"/>
  </w:num>
  <w:num w:numId="19">
    <w:abstractNumId w:val="12"/>
  </w:num>
  <w:num w:numId="20">
    <w:abstractNumId w:val="9"/>
  </w:num>
  <w:num w:numId="21">
    <w:abstractNumId w:val="39"/>
  </w:num>
  <w:num w:numId="22">
    <w:abstractNumId w:val="1"/>
  </w:num>
  <w:num w:numId="23">
    <w:abstractNumId w:val="22"/>
  </w:num>
  <w:num w:numId="24">
    <w:abstractNumId w:val="18"/>
  </w:num>
  <w:num w:numId="25">
    <w:abstractNumId w:val="27"/>
  </w:num>
  <w:num w:numId="26">
    <w:abstractNumId w:val="41"/>
  </w:num>
  <w:num w:numId="27">
    <w:abstractNumId w:val="30"/>
  </w:num>
  <w:num w:numId="28">
    <w:abstractNumId w:val="15"/>
  </w:num>
  <w:num w:numId="29">
    <w:abstractNumId w:val="24"/>
  </w:num>
  <w:num w:numId="30">
    <w:abstractNumId w:val="10"/>
  </w:num>
  <w:num w:numId="31">
    <w:abstractNumId w:val="25"/>
  </w:num>
  <w:num w:numId="32">
    <w:abstractNumId w:val="42"/>
  </w:num>
  <w:num w:numId="33">
    <w:abstractNumId w:val="17"/>
  </w:num>
  <w:num w:numId="34">
    <w:abstractNumId w:val="23"/>
  </w:num>
  <w:num w:numId="35">
    <w:abstractNumId w:val="3"/>
  </w:num>
  <w:num w:numId="36">
    <w:abstractNumId w:val="31"/>
  </w:num>
  <w:num w:numId="37">
    <w:abstractNumId w:val="29"/>
  </w:num>
  <w:num w:numId="38">
    <w:abstractNumId w:val="28"/>
  </w:num>
  <w:num w:numId="39">
    <w:abstractNumId w:val="7"/>
  </w:num>
  <w:num w:numId="40">
    <w:abstractNumId w:val="35"/>
  </w:num>
  <w:num w:numId="41">
    <w:abstractNumId w:val="19"/>
  </w:num>
  <w:num w:numId="42">
    <w:abstractNumId w:val="6"/>
  </w:num>
  <w:num w:numId="43">
    <w:abstractNumId w:val="2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33"/>
    <w:rsid w:val="00021436"/>
    <w:rsid w:val="00023503"/>
    <w:rsid w:val="00033E71"/>
    <w:rsid w:val="00034C55"/>
    <w:rsid w:val="000358FE"/>
    <w:rsid w:val="00066035"/>
    <w:rsid w:val="000E12AC"/>
    <w:rsid w:val="000E530D"/>
    <w:rsid w:val="000F21CD"/>
    <w:rsid w:val="000F2871"/>
    <w:rsid w:val="00105008"/>
    <w:rsid w:val="00122DF0"/>
    <w:rsid w:val="00142C22"/>
    <w:rsid w:val="001A7371"/>
    <w:rsid w:val="001C5CD4"/>
    <w:rsid w:val="001D1E3E"/>
    <w:rsid w:val="001D63E7"/>
    <w:rsid w:val="001F213F"/>
    <w:rsid w:val="00266BC5"/>
    <w:rsid w:val="002A34FE"/>
    <w:rsid w:val="002B0311"/>
    <w:rsid w:val="002C75DD"/>
    <w:rsid w:val="002E347C"/>
    <w:rsid w:val="002F641A"/>
    <w:rsid w:val="00326B1D"/>
    <w:rsid w:val="00331333"/>
    <w:rsid w:val="00334950"/>
    <w:rsid w:val="003370F2"/>
    <w:rsid w:val="00376634"/>
    <w:rsid w:val="00392EA5"/>
    <w:rsid w:val="003B2704"/>
    <w:rsid w:val="003B5776"/>
    <w:rsid w:val="003D35B6"/>
    <w:rsid w:val="0040303B"/>
    <w:rsid w:val="00456434"/>
    <w:rsid w:val="00462F0F"/>
    <w:rsid w:val="00471FE1"/>
    <w:rsid w:val="00482DE0"/>
    <w:rsid w:val="004A2FDA"/>
    <w:rsid w:val="004A5161"/>
    <w:rsid w:val="004C5026"/>
    <w:rsid w:val="004C5146"/>
    <w:rsid w:val="004C5331"/>
    <w:rsid w:val="004E5DCB"/>
    <w:rsid w:val="004E63FA"/>
    <w:rsid w:val="004E6746"/>
    <w:rsid w:val="005020CA"/>
    <w:rsid w:val="00510C99"/>
    <w:rsid w:val="00516B04"/>
    <w:rsid w:val="005358D2"/>
    <w:rsid w:val="0053621A"/>
    <w:rsid w:val="00547452"/>
    <w:rsid w:val="005A0665"/>
    <w:rsid w:val="005B5654"/>
    <w:rsid w:val="005E442B"/>
    <w:rsid w:val="005F047A"/>
    <w:rsid w:val="00625FBF"/>
    <w:rsid w:val="00654471"/>
    <w:rsid w:val="006629A8"/>
    <w:rsid w:val="006D330E"/>
    <w:rsid w:val="006D64CB"/>
    <w:rsid w:val="006D7697"/>
    <w:rsid w:val="00704E89"/>
    <w:rsid w:val="00731A7E"/>
    <w:rsid w:val="007374F2"/>
    <w:rsid w:val="0076312D"/>
    <w:rsid w:val="00763906"/>
    <w:rsid w:val="007658EA"/>
    <w:rsid w:val="00774193"/>
    <w:rsid w:val="00782E14"/>
    <w:rsid w:val="007B73B5"/>
    <w:rsid w:val="007C614B"/>
    <w:rsid w:val="007D0493"/>
    <w:rsid w:val="007D1A75"/>
    <w:rsid w:val="007E275F"/>
    <w:rsid w:val="007E514F"/>
    <w:rsid w:val="00847AB4"/>
    <w:rsid w:val="0087323C"/>
    <w:rsid w:val="00874BDB"/>
    <w:rsid w:val="00885A56"/>
    <w:rsid w:val="008D390B"/>
    <w:rsid w:val="00925B91"/>
    <w:rsid w:val="0093196B"/>
    <w:rsid w:val="009678DB"/>
    <w:rsid w:val="00976A9D"/>
    <w:rsid w:val="00991594"/>
    <w:rsid w:val="009B50D9"/>
    <w:rsid w:val="009B760C"/>
    <w:rsid w:val="009D0A87"/>
    <w:rsid w:val="009D1B16"/>
    <w:rsid w:val="009D46BC"/>
    <w:rsid w:val="009F1EE0"/>
    <w:rsid w:val="00A15982"/>
    <w:rsid w:val="00A24D91"/>
    <w:rsid w:val="00A41773"/>
    <w:rsid w:val="00A65698"/>
    <w:rsid w:val="00A77FB2"/>
    <w:rsid w:val="00AA6A60"/>
    <w:rsid w:val="00AB1C7E"/>
    <w:rsid w:val="00AD447C"/>
    <w:rsid w:val="00AF05BA"/>
    <w:rsid w:val="00B13A3E"/>
    <w:rsid w:val="00B23E8D"/>
    <w:rsid w:val="00B459BE"/>
    <w:rsid w:val="00B47DBA"/>
    <w:rsid w:val="00B52B74"/>
    <w:rsid w:val="00B5444C"/>
    <w:rsid w:val="00B94508"/>
    <w:rsid w:val="00BE689C"/>
    <w:rsid w:val="00C20AA1"/>
    <w:rsid w:val="00C21C44"/>
    <w:rsid w:val="00C244FC"/>
    <w:rsid w:val="00C319D5"/>
    <w:rsid w:val="00C71323"/>
    <w:rsid w:val="00CC6138"/>
    <w:rsid w:val="00CD3E44"/>
    <w:rsid w:val="00CF5129"/>
    <w:rsid w:val="00D408F5"/>
    <w:rsid w:val="00D42776"/>
    <w:rsid w:val="00D53E59"/>
    <w:rsid w:val="00D66DE7"/>
    <w:rsid w:val="00D9118D"/>
    <w:rsid w:val="00D973E8"/>
    <w:rsid w:val="00DB5369"/>
    <w:rsid w:val="00DC32D0"/>
    <w:rsid w:val="00DC4E30"/>
    <w:rsid w:val="00E30746"/>
    <w:rsid w:val="00E416FE"/>
    <w:rsid w:val="00E51EAB"/>
    <w:rsid w:val="00E8145E"/>
    <w:rsid w:val="00E9277C"/>
    <w:rsid w:val="00E9686C"/>
    <w:rsid w:val="00E96900"/>
    <w:rsid w:val="00EA451A"/>
    <w:rsid w:val="00EA70EA"/>
    <w:rsid w:val="00EB1E93"/>
    <w:rsid w:val="00EC273A"/>
    <w:rsid w:val="00EC7659"/>
    <w:rsid w:val="00ED4522"/>
    <w:rsid w:val="00EE65A9"/>
    <w:rsid w:val="00F34FCA"/>
    <w:rsid w:val="00F55667"/>
    <w:rsid w:val="00F77052"/>
    <w:rsid w:val="00F80943"/>
    <w:rsid w:val="00F81CF6"/>
    <w:rsid w:val="00F86005"/>
    <w:rsid w:val="00FC4CF3"/>
    <w:rsid w:val="00FC7E3C"/>
    <w:rsid w:val="00FD3FC8"/>
    <w:rsid w:val="00FD4BB9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2F60"/>
  <w15:docId w15:val="{83E4CB33-3AFE-41E0-85D5-65B5EFD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D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CD3E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nhideWhenUsed/>
    <w:rsid w:val="00CD3E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C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81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601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33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133">
          <w:marLeft w:val="148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324">
          <w:marLeft w:val="148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917">
          <w:marLeft w:val="1901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556">
          <w:marLeft w:val="1901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345">
          <w:marLeft w:val="1901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5">
          <w:marLeft w:val="148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575">
          <w:marLeft w:val="148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471">
          <w:marLeft w:val="148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977">
          <w:marLeft w:val="148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273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03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383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964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432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596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437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727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451">
          <w:marLeft w:val="6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16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28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672">
          <w:marLeft w:val="202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69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91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88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249">
          <w:marLeft w:val="14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46">
          <w:marLeft w:val="14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048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46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3A264-EF37-43B0-A411-B91C5FD6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Avon Products, Inc.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bodrovan</dc:creator>
  <cp:lastModifiedBy>Ekaterina Burygina</cp:lastModifiedBy>
  <cp:revision>34</cp:revision>
  <cp:lastPrinted>2015-10-09T06:06:00Z</cp:lastPrinted>
  <dcterms:created xsi:type="dcterms:W3CDTF">2015-08-17T15:11:00Z</dcterms:created>
  <dcterms:modified xsi:type="dcterms:W3CDTF">2015-12-30T09:44:00Z</dcterms:modified>
</cp:coreProperties>
</file>